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2995D" w14:textId="77777777" w:rsidR="0077374B" w:rsidRDefault="0077374B" w:rsidP="0077374B">
      <w:pPr>
        <w:rPr>
          <w:rFonts w:ascii="Tahoma" w:hAnsi="Tahoma"/>
          <w:b/>
          <w:i/>
          <w:sz w:val="80"/>
          <w:szCs w:val="80"/>
          <w:lang w:val="en-US"/>
        </w:rPr>
      </w:pPr>
      <w:r>
        <w:rPr>
          <w:rFonts w:ascii="Tahoma" w:hAnsi="Tahoma"/>
          <w:b/>
          <w:i/>
          <w:sz w:val="80"/>
          <w:szCs w:val="80"/>
          <w:lang w:val="en-US"/>
        </w:rPr>
        <w:t>MARGELIS</w:t>
      </w:r>
    </w:p>
    <w:p w14:paraId="58E27B8C" w14:textId="77777777" w:rsidR="0077374B" w:rsidRDefault="0077374B" w:rsidP="0077374B">
      <w:pPr>
        <w:rPr>
          <w:rFonts w:ascii="Tahoma" w:hAnsi="Tahoma"/>
          <w:lang w:val="en-US"/>
        </w:rPr>
      </w:pPr>
      <w:r>
        <w:rPr>
          <w:rFonts w:ascii="Tahoma" w:hAnsi="Tahoma"/>
          <w:lang w:val="en-US"/>
        </w:rPr>
        <w:t>TRAVEL SERVICES &amp; COACH OPERATOR</w:t>
      </w:r>
    </w:p>
    <w:p w14:paraId="03AA7FE2" w14:textId="77777777" w:rsidR="0077374B" w:rsidRDefault="0077374B" w:rsidP="0077374B">
      <w:pPr>
        <w:rPr>
          <w:rFonts w:ascii="Tahoma" w:hAnsi="Tahoma"/>
          <w:lang w:val="en-US"/>
        </w:rPr>
      </w:pPr>
      <w:r>
        <w:rPr>
          <w:rFonts w:ascii="Tahoma" w:hAnsi="Tahoma"/>
        </w:rPr>
        <w:t>ΑΓ</w:t>
      </w:r>
      <w:r>
        <w:rPr>
          <w:rFonts w:ascii="Tahoma" w:hAnsi="Tahoma"/>
          <w:lang w:val="en-GB"/>
        </w:rPr>
        <w:t>IOY</w:t>
      </w:r>
      <w:r>
        <w:rPr>
          <w:rFonts w:ascii="Tahoma" w:hAnsi="Tahoma"/>
          <w:lang w:val="en-US"/>
        </w:rPr>
        <w:t xml:space="preserve">  </w:t>
      </w:r>
      <w:r>
        <w:rPr>
          <w:rFonts w:ascii="Tahoma" w:hAnsi="Tahoma"/>
        </w:rPr>
        <w:t>ΑΝΔΡΕΟΥ</w:t>
      </w:r>
      <w:r>
        <w:rPr>
          <w:rFonts w:ascii="Tahoma" w:hAnsi="Tahoma"/>
          <w:lang w:val="en-US"/>
        </w:rPr>
        <w:t xml:space="preserve"> 3  –  </w:t>
      </w:r>
      <w:r>
        <w:rPr>
          <w:rFonts w:ascii="Tahoma" w:hAnsi="Tahoma"/>
        </w:rPr>
        <w:t>ΠΑΤΡΑ</w:t>
      </w:r>
      <w:r>
        <w:rPr>
          <w:rFonts w:ascii="Tahoma" w:hAnsi="Tahoma"/>
          <w:lang w:val="en-US"/>
        </w:rPr>
        <w:t>,  262 23</w:t>
      </w:r>
    </w:p>
    <w:p w14:paraId="3EF8A24C" w14:textId="77777777" w:rsidR="0077374B" w:rsidRDefault="0077374B" w:rsidP="0077374B">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637702FE" w14:textId="77777777" w:rsidR="0077374B" w:rsidRPr="006E3D65" w:rsidRDefault="0077374B" w:rsidP="0077374B">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67BAABC1" w14:textId="77777777" w:rsidR="0077374B" w:rsidRPr="00E86925" w:rsidRDefault="0077374B" w:rsidP="0077374B">
      <w:pPr>
        <w:rPr>
          <w:rFonts w:ascii="Tahoma" w:hAnsi="Tahoma" w:cs="Tahoma"/>
          <w:sz w:val="10"/>
          <w:szCs w:val="10"/>
          <w:lang w:val="en-US"/>
        </w:rPr>
      </w:pPr>
    </w:p>
    <w:p w14:paraId="7F5BF103" w14:textId="11D662B9" w:rsidR="0077374B" w:rsidRPr="0077374B" w:rsidRDefault="0077374B" w:rsidP="0077374B">
      <w:pPr>
        <w:jc w:val="center"/>
        <w:rPr>
          <w:rFonts w:ascii="Tahoma" w:hAnsi="Tahoma"/>
          <w:b/>
          <w:sz w:val="40"/>
          <w:szCs w:val="40"/>
          <w:u w:val="single"/>
        </w:rPr>
      </w:pPr>
      <w:r w:rsidRPr="0077374B">
        <w:rPr>
          <w:rFonts w:ascii="Tahoma" w:hAnsi="Tahoma"/>
          <w:b/>
          <w:sz w:val="40"/>
          <w:szCs w:val="40"/>
          <w:u w:val="single"/>
        </w:rPr>
        <w:t xml:space="preserve">ΛΙΜΝΗ ΠΛΑΣΤΗΡΑ – ΜΟΥΖΑΚΙ – ΕΛΑΤΗ – ΠΕΡΤΟΥΛΙ         </w:t>
      </w:r>
    </w:p>
    <w:p w14:paraId="053A017F" w14:textId="77777777" w:rsidR="0077374B" w:rsidRPr="00AC3D0B" w:rsidRDefault="0077374B" w:rsidP="0077374B">
      <w:pPr>
        <w:keepNext/>
        <w:tabs>
          <w:tab w:val="num" w:pos="0"/>
          <w:tab w:val="left" w:pos="4611"/>
        </w:tabs>
        <w:outlineLvl w:val="0"/>
        <w:rPr>
          <w:rFonts w:ascii="Tahoma" w:hAnsi="Tahoma"/>
          <w:b/>
          <w:bCs/>
          <w:sz w:val="10"/>
          <w:szCs w:val="10"/>
        </w:rPr>
      </w:pPr>
    </w:p>
    <w:p w14:paraId="1D580CED" w14:textId="77777777" w:rsidR="0077374B" w:rsidRDefault="0077374B" w:rsidP="0077374B">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2 ΗΜΕΡΕΣ</w:t>
      </w:r>
    </w:p>
    <w:tbl>
      <w:tblPr>
        <w:tblStyle w:val="ab"/>
        <w:tblW w:w="0" w:type="auto"/>
        <w:tblInd w:w="3794" w:type="dxa"/>
        <w:tblLook w:val="04A0" w:firstRow="1" w:lastRow="0" w:firstColumn="1" w:lastColumn="0" w:noHBand="0" w:noVBand="1"/>
      </w:tblPr>
      <w:tblGrid>
        <w:gridCol w:w="1771"/>
        <w:gridCol w:w="1773"/>
      </w:tblGrid>
      <w:tr w:rsidR="0077374B" w:rsidRPr="000562FB" w14:paraId="5F067F09" w14:textId="77777777" w:rsidTr="000435FE">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4A4E1" w14:textId="77777777" w:rsidR="0077374B" w:rsidRDefault="0077374B" w:rsidP="000435FE">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64234" w14:textId="77777777" w:rsidR="0077374B" w:rsidRDefault="0077374B" w:rsidP="000435FE">
            <w:pPr>
              <w:tabs>
                <w:tab w:val="left" w:pos="4611"/>
              </w:tabs>
              <w:jc w:val="center"/>
              <w:rPr>
                <w:rFonts w:ascii="Tahoma" w:hAnsi="Tahoma"/>
                <w:b/>
                <w:bCs/>
                <w:sz w:val="21"/>
                <w:szCs w:val="21"/>
              </w:rPr>
            </w:pPr>
            <w:r>
              <w:rPr>
                <w:rFonts w:ascii="Tahoma" w:hAnsi="Tahoma"/>
                <w:b/>
                <w:bCs/>
                <w:sz w:val="21"/>
                <w:szCs w:val="21"/>
              </w:rPr>
              <w:t>ΕΠΙΣΤΡΟΦΗ</w:t>
            </w:r>
          </w:p>
        </w:tc>
      </w:tr>
      <w:tr w:rsidR="0077374B" w14:paraId="0258E77D" w14:textId="77777777" w:rsidTr="000435FE">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45450" w14:textId="77777777" w:rsidR="0077374B" w:rsidRDefault="0077374B" w:rsidP="000435FE">
            <w:pPr>
              <w:tabs>
                <w:tab w:val="left" w:pos="4611"/>
              </w:tabs>
              <w:jc w:val="center"/>
              <w:rPr>
                <w:rFonts w:ascii="Tahoma" w:hAnsi="Tahoma"/>
                <w:b/>
                <w:bCs/>
                <w:sz w:val="21"/>
                <w:szCs w:val="21"/>
              </w:rPr>
            </w:pPr>
            <w:r>
              <w:rPr>
                <w:rFonts w:ascii="Tahoma" w:hAnsi="Tahoma"/>
                <w:b/>
                <w:bCs/>
                <w:sz w:val="21"/>
                <w:szCs w:val="21"/>
                <w:lang w:val="en-US"/>
              </w:rPr>
              <w:t>30</w:t>
            </w:r>
            <w:r>
              <w:rPr>
                <w:rFonts w:ascii="Tahoma" w:hAnsi="Tahoma"/>
                <w:b/>
                <w:bCs/>
                <w:sz w:val="21"/>
                <w:szCs w:val="21"/>
              </w:rPr>
              <w:t>/11</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344F3" w14:textId="77777777" w:rsidR="0077374B" w:rsidRPr="002D4C72" w:rsidRDefault="0077374B" w:rsidP="000435FE">
            <w:pPr>
              <w:tabs>
                <w:tab w:val="left" w:pos="4611"/>
              </w:tabs>
              <w:jc w:val="center"/>
              <w:rPr>
                <w:rFonts w:ascii="Tahoma" w:hAnsi="Tahoma"/>
                <w:b/>
                <w:bCs/>
                <w:sz w:val="21"/>
                <w:szCs w:val="21"/>
                <w:lang w:val="en-US"/>
              </w:rPr>
            </w:pPr>
            <w:r>
              <w:rPr>
                <w:rFonts w:ascii="Tahoma" w:hAnsi="Tahoma"/>
                <w:b/>
                <w:bCs/>
                <w:sz w:val="21"/>
                <w:szCs w:val="21"/>
                <w:lang w:val="en-US"/>
              </w:rPr>
              <w:t>01/12</w:t>
            </w:r>
          </w:p>
        </w:tc>
      </w:tr>
    </w:tbl>
    <w:p w14:paraId="27B54548" w14:textId="77777777" w:rsidR="0077374B" w:rsidRDefault="0077374B" w:rsidP="0077374B">
      <w:pPr>
        <w:tabs>
          <w:tab w:val="left" w:pos="7680"/>
        </w:tabs>
        <w:rPr>
          <w:rFonts w:ascii="Tahoma" w:hAnsi="Tahoma"/>
          <w:b/>
          <w:bCs/>
          <w:sz w:val="4"/>
          <w:szCs w:val="4"/>
        </w:rPr>
      </w:pPr>
    </w:p>
    <w:p w14:paraId="702FAEB3" w14:textId="77777777" w:rsidR="0077374B" w:rsidRDefault="0077374B" w:rsidP="0077374B">
      <w:pPr>
        <w:tabs>
          <w:tab w:val="left" w:pos="1200"/>
        </w:tabs>
        <w:rPr>
          <w:rFonts w:ascii="Tahoma" w:hAnsi="Tahoma"/>
          <w:b/>
          <w:bCs/>
          <w:sz w:val="10"/>
          <w:szCs w:val="10"/>
        </w:rPr>
      </w:pPr>
    </w:p>
    <w:p w14:paraId="704E0E2C" w14:textId="541F033D" w:rsidR="0077374B" w:rsidRPr="00003715" w:rsidRDefault="0077374B" w:rsidP="0077374B">
      <w:pPr>
        <w:tabs>
          <w:tab w:val="left" w:pos="4611"/>
        </w:tabs>
        <w:jc w:val="both"/>
        <w:rPr>
          <w:rFonts w:ascii="Tahoma" w:hAnsi="Tahoma"/>
          <w:b/>
          <w:bCs/>
          <w:sz w:val="21"/>
          <w:szCs w:val="21"/>
        </w:rPr>
      </w:pPr>
      <w:r>
        <w:rPr>
          <w:rFonts w:ascii="Tahoma" w:hAnsi="Tahoma"/>
          <w:b/>
          <w:bCs/>
          <w:sz w:val="21"/>
          <w:szCs w:val="21"/>
        </w:rPr>
        <w:t>1η ΗΜΕΡΑ</w:t>
      </w:r>
      <w:r w:rsidRPr="00003715">
        <w:rPr>
          <w:rFonts w:ascii="Tahoma" w:hAnsi="Tahoma"/>
          <w:b/>
          <w:bCs/>
          <w:sz w:val="21"/>
          <w:szCs w:val="21"/>
        </w:rPr>
        <w:t xml:space="preserve">: ΠΑΤΡΑ – </w:t>
      </w:r>
      <w:r>
        <w:rPr>
          <w:rFonts w:ascii="Tahoma" w:hAnsi="Tahoma"/>
          <w:b/>
          <w:bCs/>
          <w:sz w:val="21"/>
          <w:szCs w:val="21"/>
        </w:rPr>
        <w:t xml:space="preserve">ΛΙΜΝΗ ΠΛΑΣΤΗΡΑ – ΜΟΥΖΑΚΙ </w:t>
      </w:r>
      <w:r w:rsidRPr="00003715">
        <w:rPr>
          <w:rFonts w:ascii="Tahoma" w:hAnsi="Tahoma"/>
          <w:b/>
          <w:bCs/>
          <w:sz w:val="21"/>
          <w:szCs w:val="21"/>
        </w:rPr>
        <w:t xml:space="preserve">  </w:t>
      </w:r>
    </w:p>
    <w:p w14:paraId="1571AA1E" w14:textId="010AD671" w:rsidR="0077374B" w:rsidRPr="0077374B" w:rsidRDefault="0077374B" w:rsidP="0077374B">
      <w:pPr>
        <w:pStyle w:val="aa"/>
        <w:jc w:val="both"/>
        <w:rPr>
          <w:rFonts w:ascii="Tahoma" w:hAnsi="Tahoma" w:cs="Tahoma"/>
          <w:sz w:val="21"/>
          <w:szCs w:val="21"/>
        </w:rPr>
      </w:pPr>
      <w:r w:rsidRPr="0077374B">
        <w:rPr>
          <w:rFonts w:ascii="Tahoma" w:hAnsi="Tahoma" w:cs="Tahoma"/>
          <w:sz w:val="21"/>
          <w:szCs w:val="21"/>
        </w:rPr>
        <w:t xml:space="preserve">Συγκέντρωση των εκδρομέων στη πλατεία Τριών Συμμάχων (στο κάτω μέρος στην </w:t>
      </w:r>
      <w:proofErr w:type="spellStart"/>
      <w:r w:rsidRPr="0077374B">
        <w:rPr>
          <w:rFonts w:ascii="Tahoma" w:hAnsi="Tahoma" w:cs="Tahoma"/>
          <w:sz w:val="21"/>
          <w:szCs w:val="21"/>
        </w:rPr>
        <w:t>Όθωνος</w:t>
      </w:r>
      <w:proofErr w:type="spellEnd"/>
      <w:r w:rsidRPr="0077374B">
        <w:rPr>
          <w:rFonts w:ascii="Tahoma" w:hAnsi="Tahoma" w:cs="Tahoma"/>
          <w:sz w:val="21"/>
          <w:szCs w:val="21"/>
        </w:rPr>
        <w:t xml:space="preserve"> Αμαλίας) και στις 07:00 αναχωρούμε για Ρίο – Αντίρριο – Λαμία – Καρδίτσα και θα ανηφορίσουμε για την περιοχή της Λίμνης Πλαστήρα. Μια πανέμορφη λίμνη αγκαλιασμένη από κατάφυτα βουνά που καθρεπτίζονται στα νερά της και αρκετοί χείμαρροι με κρυστάλλινα νερά που την τροφοδοτούν. Θα γνωρίσουμε τη δυτική πλευρά της λίμνης (Φράγμα Λίμνης, </w:t>
      </w:r>
      <w:proofErr w:type="spellStart"/>
      <w:r w:rsidRPr="0077374B">
        <w:rPr>
          <w:rFonts w:ascii="Tahoma" w:hAnsi="Tahoma" w:cs="Tahoma"/>
          <w:sz w:val="21"/>
          <w:szCs w:val="21"/>
        </w:rPr>
        <w:t>Νεοχώρι</w:t>
      </w:r>
      <w:proofErr w:type="spellEnd"/>
      <w:r w:rsidRPr="0077374B">
        <w:rPr>
          <w:rFonts w:ascii="Tahoma" w:hAnsi="Tahoma" w:cs="Tahoma"/>
          <w:sz w:val="21"/>
          <w:szCs w:val="21"/>
        </w:rPr>
        <w:t xml:space="preserve">, Καλύβια). Ελεύθερος χρόνος για γεύμα και στην συνέχεια θα αναχωρήσουμε για το </w:t>
      </w:r>
      <w:proofErr w:type="spellStart"/>
      <w:r w:rsidRPr="0077374B">
        <w:rPr>
          <w:rFonts w:ascii="Tahoma" w:hAnsi="Tahoma" w:cs="Tahoma"/>
          <w:sz w:val="21"/>
          <w:szCs w:val="21"/>
        </w:rPr>
        <w:t>Μουζάκι</w:t>
      </w:r>
      <w:proofErr w:type="spellEnd"/>
      <w:r w:rsidRPr="0077374B">
        <w:rPr>
          <w:rFonts w:ascii="Tahoma" w:hAnsi="Tahoma" w:cs="Tahoma"/>
          <w:sz w:val="21"/>
          <w:szCs w:val="21"/>
        </w:rPr>
        <w:t xml:space="preserve">. Άφιξη το απόγευμα και τακτοποίηση στο ξενοδοχείο. </w:t>
      </w:r>
    </w:p>
    <w:p w14:paraId="181987EE" w14:textId="77777777" w:rsidR="0077374B" w:rsidRDefault="0077374B" w:rsidP="0077374B">
      <w:pPr>
        <w:jc w:val="both"/>
        <w:rPr>
          <w:rFonts w:ascii="Tahoma" w:hAnsi="Tahoma" w:cs="Tahoma"/>
          <w:b/>
          <w:sz w:val="21"/>
          <w:szCs w:val="21"/>
        </w:rPr>
      </w:pPr>
    </w:p>
    <w:p w14:paraId="268078F9" w14:textId="18BA1766" w:rsidR="0077374B" w:rsidRPr="00003715" w:rsidRDefault="0077374B" w:rsidP="0077374B">
      <w:pPr>
        <w:tabs>
          <w:tab w:val="left" w:pos="4011"/>
        </w:tabs>
        <w:jc w:val="both"/>
        <w:rPr>
          <w:rFonts w:ascii="Tahoma" w:hAnsi="Tahoma"/>
          <w:b/>
          <w:bCs/>
          <w:sz w:val="21"/>
          <w:szCs w:val="21"/>
        </w:rPr>
      </w:pPr>
      <w:r>
        <w:rPr>
          <w:rFonts w:ascii="Tahoma" w:hAnsi="Tahoma"/>
          <w:b/>
          <w:bCs/>
          <w:sz w:val="21"/>
          <w:szCs w:val="21"/>
        </w:rPr>
        <w:t>2η ΗΜΕΡΑ</w:t>
      </w:r>
      <w:r w:rsidRPr="00003715">
        <w:rPr>
          <w:rFonts w:ascii="Tahoma" w:hAnsi="Tahoma"/>
          <w:b/>
          <w:bCs/>
          <w:sz w:val="21"/>
          <w:szCs w:val="21"/>
        </w:rPr>
        <w:t xml:space="preserve">: </w:t>
      </w:r>
      <w:r>
        <w:rPr>
          <w:rFonts w:ascii="Tahoma" w:hAnsi="Tahoma"/>
          <w:b/>
          <w:bCs/>
          <w:sz w:val="21"/>
          <w:szCs w:val="21"/>
        </w:rPr>
        <w:t xml:space="preserve">ΜΟΥΖΑΚΙ – ΠΥΛΗ – ΠΕΡΤΟΥΛΙ – ΕΛΑΤΗ – ΠΑΤΡΑ   </w:t>
      </w:r>
      <w:r w:rsidRPr="00003715">
        <w:rPr>
          <w:rFonts w:ascii="Tahoma" w:hAnsi="Tahoma"/>
          <w:b/>
          <w:bCs/>
          <w:sz w:val="21"/>
          <w:szCs w:val="21"/>
        </w:rPr>
        <w:t xml:space="preserve">   </w:t>
      </w:r>
    </w:p>
    <w:p w14:paraId="1E18B61B" w14:textId="7C35C9C1" w:rsidR="0077374B" w:rsidRPr="00BF2A3D" w:rsidRDefault="0077374B" w:rsidP="0077374B">
      <w:pPr>
        <w:tabs>
          <w:tab w:val="left" w:pos="4011"/>
        </w:tabs>
        <w:jc w:val="both"/>
        <w:rPr>
          <w:rFonts w:ascii="Tahoma" w:hAnsi="Tahoma"/>
          <w:sz w:val="21"/>
          <w:szCs w:val="21"/>
        </w:rPr>
      </w:pPr>
      <w:r>
        <w:rPr>
          <w:rFonts w:ascii="Tahoma" w:hAnsi="Tahoma"/>
          <w:sz w:val="21"/>
          <w:szCs w:val="21"/>
        </w:rPr>
        <w:t>Μια υπέροχη διαδρομή μας περιμένει σήμερα. Πρώτος μας σταθμός είναι η Πύλη, γνωστή ως ‘πέρασμα στη Νότια Πίνδο’. Το πέτρινο γεφύρι του Αγίου Βησσαρίων στέκει επιβλητικό από τον 16</w:t>
      </w:r>
      <w:r w:rsidRPr="0077374B">
        <w:rPr>
          <w:rFonts w:ascii="Tahoma" w:hAnsi="Tahoma"/>
          <w:sz w:val="21"/>
          <w:szCs w:val="21"/>
          <w:vertAlign w:val="superscript"/>
        </w:rPr>
        <w:t>ο</w:t>
      </w:r>
      <w:r>
        <w:rPr>
          <w:rFonts w:ascii="Tahoma" w:hAnsi="Tahoma"/>
          <w:sz w:val="21"/>
          <w:szCs w:val="21"/>
        </w:rPr>
        <w:t xml:space="preserve"> αιώνα. Από αυτό το σημείο θα ανηφορίσουμε για την περιοχή του </w:t>
      </w:r>
      <w:proofErr w:type="spellStart"/>
      <w:r>
        <w:rPr>
          <w:rFonts w:ascii="Tahoma" w:hAnsi="Tahoma"/>
          <w:sz w:val="21"/>
          <w:szCs w:val="21"/>
        </w:rPr>
        <w:t>Κόζιακα</w:t>
      </w:r>
      <w:proofErr w:type="spellEnd"/>
      <w:r>
        <w:rPr>
          <w:rFonts w:ascii="Tahoma" w:hAnsi="Tahoma"/>
          <w:sz w:val="21"/>
          <w:szCs w:val="21"/>
        </w:rPr>
        <w:t xml:space="preserve">. </w:t>
      </w:r>
      <w:r w:rsidRPr="00BF2A3D">
        <w:rPr>
          <w:rFonts w:ascii="Tahoma" w:hAnsi="Tahoma"/>
          <w:sz w:val="21"/>
          <w:szCs w:val="21"/>
        </w:rPr>
        <w:t xml:space="preserve">Περιοχή συναρπαστικής ομορφιάς, πνιγμένη μέσα στα έλατα. Θα επισκεφθούμε το </w:t>
      </w:r>
      <w:proofErr w:type="spellStart"/>
      <w:r w:rsidRPr="00BF2A3D">
        <w:rPr>
          <w:rFonts w:ascii="Tahoma" w:hAnsi="Tahoma"/>
          <w:sz w:val="21"/>
          <w:szCs w:val="21"/>
        </w:rPr>
        <w:t>Περτούλι</w:t>
      </w:r>
      <w:proofErr w:type="spellEnd"/>
      <w:r w:rsidRPr="00BF2A3D">
        <w:rPr>
          <w:rFonts w:ascii="Tahoma" w:hAnsi="Tahoma"/>
          <w:sz w:val="21"/>
          <w:szCs w:val="21"/>
        </w:rPr>
        <w:t xml:space="preserve">, ένα χωριό πραγματικό στολίδι για την περιοχή στα 1.150 μ. στεφανωμένο από πανύψηλα έλατα και με καταπληκτική θέα στις απέναντι </w:t>
      </w:r>
      <w:proofErr w:type="spellStart"/>
      <w:r w:rsidRPr="00BF2A3D">
        <w:rPr>
          <w:rFonts w:ascii="Tahoma" w:hAnsi="Tahoma"/>
          <w:sz w:val="21"/>
          <w:szCs w:val="21"/>
        </w:rPr>
        <w:t>ελατοσκέπαστες</w:t>
      </w:r>
      <w:proofErr w:type="spellEnd"/>
      <w:r w:rsidRPr="00BF2A3D">
        <w:rPr>
          <w:rFonts w:ascii="Tahoma" w:hAnsi="Tahoma"/>
          <w:sz w:val="21"/>
          <w:szCs w:val="21"/>
        </w:rPr>
        <w:t xml:space="preserve"> πλαγιές. Θα δούμε ακόμα τα φημισμένα </w:t>
      </w:r>
      <w:proofErr w:type="spellStart"/>
      <w:r w:rsidRPr="00BF2A3D">
        <w:rPr>
          <w:rFonts w:ascii="Tahoma" w:hAnsi="Tahoma"/>
          <w:sz w:val="21"/>
          <w:szCs w:val="21"/>
        </w:rPr>
        <w:t>Περτουλιώτικα</w:t>
      </w:r>
      <w:proofErr w:type="spellEnd"/>
      <w:r w:rsidRPr="00BF2A3D">
        <w:rPr>
          <w:rFonts w:ascii="Tahoma" w:hAnsi="Tahoma"/>
          <w:sz w:val="21"/>
          <w:szCs w:val="21"/>
        </w:rPr>
        <w:t xml:space="preserve"> λιβάδια όπου βρίσκεται και το χιονοδρομικό κέντρο. Στην συνέχεια θα καταλήξουμε στην Ελάτη στα 950 μ., έναν από τους δημοφιλέστερους χειμερινούς προορισμούς της Ελλάδας με την έντονη τουριστική ανάπτυξη. Ελεύθερος χρόνος για γεύμα και στην συνέχεια θα αναχωρήσουμε για την Πάτρα με ενδιάμεση στάση. </w:t>
      </w:r>
    </w:p>
    <w:p w14:paraId="6845D3AD" w14:textId="77777777" w:rsidR="0077374B" w:rsidRDefault="0077374B" w:rsidP="0077374B">
      <w:pPr>
        <w:tabs>
          <w:tab w:val="left" w:pos="4011"/>
        </w:tabs>
        <w:jc w:val="both"/>
        <w:rPr>
          <w:rFonts w:ascii="Tahoma" w:hAnsi="Tahoma"/>
          <w:sz w:val="4"/>
          <w:szCs w:val="4"/>
        </w:rPr>
      </w:pPr>
    </w:p>
    <w:p w14:paraId="59D69399" w14:textId="77777777" w:rsidR="0077374B" w:rsidRDefault="0077374B" w:rsidP="0077374B">
      <w:pPr>
        <w:tabs>
          <w:tab w:val="left" w:pos="4011"/>
        </w:tabs>
        <w:jc w:val="both"/>
        <w:rPr>
          <w:rFonts w:ascii="Tahoma" w:hAnsi="Tahoma"/>
          <w:sz w:val="4"/>
          <w:szCs w:val="4"/>
        </w:rPr>
      </w:pPr>
    </w:p>
    <w:p w14:paraId="17E9492C" w14:textId="77777777" w:rsidR="0077374B" w:rsidRDefault="0077374B" w:rsidP="0077374B">
      <w:pPr>
        <w:tabs>
          <w:tab w:val="left" w:pos="4611"/>
        </w:tabs>
        <w:jc w:val="center"/>
        <w:rPr>
          <w:rFonts w:ascii="Tahoma" w:hAnsi="Tahoma" w:cs="Tahoma"/>
          <w:b/>
          <w:sz w:val="21"/>
          <w:szCs w:val="21"/>
        </w:rPr>
      </w:pPr>
      <w:r w:rsidRPr="003A6164">
        <w:rPr>
          <w:rFonts w:ascii="Tahoma" w:hAnsi="Tahoma" w:cs="Tahoma"/>
          <w:b/>
          <w:sz w:val="21"/>
          <w:szCs w:val="21"/>
        </w:rPr>
        <w:t>ΤΙΜΗ ΣΥΜΜΕΤΟΧΗΣ ΚΑΤΑ ΑΤΟΜΟ</w:t>
      </w:r>
    </w:p>
    <w:tbl>
      <w:tblPr>
        <w:tblStyle w:val="ab"/>
        <w:tblW w:w="0" w:type="auto"/>
        <w:tblInd w:w="108" w:type="dxa"/>
        <w:tblLook w:val="04A0" w:firstRow="1" w:lastRow="0" w:firstColumn="1" w:lastColumn="0" w:noHBand="0" w:noVBand="1"/>
      </w:tblPr>
      <w:tblGrid>
        <w:gridCol w:w="5505"/>
        <w:gridCol w:w="2717"/>
        <w:gridCol w:w="2693"/>
      </w:tblGrid>
      <w:tr w:rsidR="0077374B" w:rsidRPr="0057049A" w14:paraId="0AE36060" w14:textId="77777777" w:rsidTr="000435FE">
        <w:tc>
          <w:tcPr>
            <w:tcW w:w="5505" w:type="dxa"/>
            <w:tcBorders>
              <w:top w:val="single" w:sz="4" w:space="0" w:color="auto"/>
              <w:left w:val="single" w:sz="4" w:space="0" w:color="auto"/>
              <w:bottom w:val="single" w:sz="4" w:space="0" w:color="auto"/>
              <w:right w:val="single" w:sz="4" w:space="0" w:color="auto"/>
            </w:tcBorders>
          </w:tcPr>
          <w:p w14:paraId="6BA8E8BC" w14:textId="77777777" w:rsidR="0077374B" w:rsidRPr="0057049A" w:rsidRDefault="0077374B" w:rsidP="000435FE">
            <w:pPr>
              <w:tabs>
                <w:tab w:val="left" w:pos="2657"/>
              </w:tabs>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49F566A3" w14:textId="77777777" w:rsidR="0077374B" w:rsidRPr="0057049A" w:rsidRDefault="0077374B" w:rsidP="000435FE">
            <w:pPr>
              <w:tabs>
                <w:tab w:val="left" w:pos="2657"/>
              </w:tabs>
              <w:jc w:val="center"/>
              <w:rPr>
                <w:rFonts w:ascii="Tahoma" w:hAnsi="Tahoma" w:cs="Tahoma"/>
                <w:b/>
                <w:bCs/>
                <w:sz w:val="21"/>
                <w:szCs w:val="21"/>
              </w:rPr>
            </w:pPr>
            <w:r w:rsidRPr="0057049A">
              <w:rPr>
                <w:rFonts w:ascii="Tahoma" w:hAnsi="Tahoma" w:cs="Tahoma"/>
                <w:b/>
                <w:bCs/>
                <w:sz w:val="21"/>
                <w:szCs w:val="21"/>
              </w:rPr>
              <w:t xml:space="preserve">Σε δίκλινο ή τρίκλινο </w:t>
            </w:r>
          </w:p>
          <w:p w14:paraId="666F5C3F" w14:textId="77777777" w:rsidR="0077374B" w:rsidRPr="0057049A" w:rsidRDefault="0077374B" w:rsidP="000435FE">
            <w:pPr>
              <w:tabs>
                <w:tab w:val="left" w:pos="2657"/>
              </w:tabs>
              <w:jc w:val="center"/>
              <w:rPr>
                <w:rFonts w:ascii="Tahoma" w:hAnsi="Tahoma" w:cs="Tahoma"/>
                <w:b/>
                <w:bCs/>
                <w:sz w:val="21"/>
                <w:szCs w:val="21"/>
              </w:rPr>
            </w:pPr>
            <w:r w:rsidRPr="0057049A">
              <w:rPr>
                <w:rFonts w:ascii="Tahoma" w:hAnsi="Tahoma" w:cs="Tahoma"/>
                <w:b/>
                <w:bCs/>
                <w:sz w:val="21"/>
                <w:szCs w:val="21"/>
              </w:rPr>
              <w:t>δωμάτιο</w:t>
            </w:r>
          </w:p>
        </w:tc>
        <w:tc>
          <w:tcPr>
            <w:tcW w:w="2693" w:type="dxa"/>
            <w:tcBorders>
              <w:top w:val="single" w:sz="4" w:space="0" w:color="auto"/>
              <w:left w:val="single" w:sz="4" w:space="0" w:color="auto"/>
              <w:bottom w:val="single" w:sz="4" w:space="0" w:color="auto"/>
              <w:right w:val="single" w:sz="4" w:space="0" w:color="auto"/>
            </w:tcBorders>
            <w:hideMark/>
          </w:tcPr>
          <w:p w14:paraId="5932BF57" w14:textId="77777777" w:rsidR="0077374B" w:rsidRPr="0057049A" w:rsidRDefault="0077374B" w:rsidP="000435FE">
            <w:pPr>
              <w:tabs>
                <w:tab w:val="left" w:pos="2657"/>
              </w:tabs>
              <w:jc w:val="center"/>
              <w:rPr>
                <w:rFonts w:ascii="Tahoma" w:hAnsi="Tahoma" w:cs="Tahoma"/>
                <w:b/>
                <w:bCs/>
                <w:sz w:val="21"/>
                <w:szCs w:val="21"/>
              </w:rPr>
            </w:pPr>
            <w:r w:rsidRPr="0057049A">
              <w:rPr>
                <w:rFonts w:ascii="Tahoma" w:hAnsi="Tahoma" w:cs="Tahoma"/>
                <w:b/>
                <w:bCs/>
                <w:sz w:val="21"/>
                <w:szCs w:val="21"/>
              </w:rPr>
              <w:t>Σε Μονόκλινο δωμάτιο</w:t>
            </w:r>
          </w:p>
        </w:tc>
      </w:tr>
      <w:tr w:rsidR="0077374B" w:rsidRPr="0057049A" w14:paraId="21DBC572" w14:textId="77777777" w:rsidTr="000435FE">
        <w:tc>
          <w:tcPr>
            <w:tcW w:w="5505" w:type="dxa"/>
            <w:tcBorders>
              <w:top w:val="single" w:sz="4" w:space="0" w:color="auto"/>
              <w:left w:val="single" w:sz="4" w:space="0" w:color="auto"/>
              <w:bottom w:val="single" w:sz="4" w:space="0" w:color="auto"/>
              <w:right w:val="single" w:sz="4" w:space="0" w:color="auto"/>
            </w:tcBorders>
            <w:hideMark/>
          </w:tcPr>
          <w:p w14:paraId="4FF4E857" w14:textId="77777777" w:rsidR="0077374B" w:rsidRPr="0057049A" w:rsidRDefault="0077374B" w:rsidP="000435FE">
            <w:pPr>
              <w:tabs>
                <w:tab w:val="left" w:pos="2657"/>
              </w:tabs>
              <w:jc w:val="center"/>
              <w:rPr>
                <w:rFonts w:ascii="Tahoma" w:hAnsi="Tahoma" w:cs="Tahoma"/>
                <w:bCs/>
                <w:sz w:val="21"/>
                <w:szCs w:val="21"/>
              </w:rPr>
            </w:pPr>
            <w:r w:rsidRPr="0057049A">
              <w:rPr>
                <w:rFonts w:ascii="Tahoma" w:hAnsi="Tahoma" w:cs="Tahoma"/>
                <w:bCs/>
                <w:sz w:val="21"/>
                <w:szCs w:val="21"/>
              </w:rPr>
              <w:t>Γι</w:t>
            </w:r>
            <w:r>
              <w:rPr>
                <w:rFonts w:ascii="Tahoma" w:hAnsi="Tahoma" w:cs="Tahoma"/>
                <w:bCs/>
                <w:sz w:val="21"/>
                <w:szCs w:val="21"/>
              </w:rPr>
              <w:t>α κρατήσεις που θα γίνουν έως 30/10</w:t>
            </w:r>
            <w:r w:rsidRPr="0057049A">
              <w:rPr>
                <w:rFonts w:ascii="Tahoma" w:hAnsi="Tahoma"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0182248E" w14:textId="02F7A032" w:rsidR="0077374B" w:rsidRPr="0057049A" w:rsidRDefault="002248ED" w:rsidP="000435FE">
            <w:pPr>
              <w:tabs>
                <w:tab w:val="left" w:pos="2657"/>
              </w:tabs>
              <w:jc w:val="center"/>
              <w:rPr>
                <w:rFonts w:ascii="Tahoma" w:hAnsi="Tahoma" w:cs="Tahoma"/>
                <w:bCs/>
                <w:sz w:val="21"/>
                <w:szCs w:val="21"/>
              </w:rPr>
            </w:pPr>
            <w:r>
              <w:rPr>
                <w:rFonts w:ascii="Tahoma" w:hAnsi="Tahoma" w:cs="Tahoma"/>
                <w:bCs/>
                <w:sz w:val="21"/>
                <w:szCs w:val="21"/>
              </w:rPr>
              <w:t>11</w:t>
            </w:r>
            <w:r w:rsidR="0077374B">
              <w:rPr>
                <w:rFonts w:ascii="Tahoma" w:hAnsi="Tahoma" w:cs="Tahoma"/>
                <w:bCs/>
                <w:sz w:val="21"/>
                <w:szCs w:val="21"/>
              </w:rPr>
              <w:t>5</w:t>
            </w:r>
            <w:r w:rsidR="0077374B" w:rsidRPr="0057049A">
              <w:rPr>
                <w:rFonts w:ascii="Tahoma" w:hAnsi="Tahoma"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78C111FB" w14:textId="1C1B7812" w:rsidR="0077374B" w:rsidRPr="0057049A" w:rsidRDefault="0077374B" w:rsidP="000435FE">
            <w:pPr>
              <w:tabs>
                <w:tab w:val="left" w:pos="2657"/>
              </w:tabs>
              <w:jc w:val="center"/>
              <w:rPr>
                <w:rFonts w:ascii="Tahoma" w:hAnsi="Tahoma" w:cs="Tahoma"/>
                <w:bCs/>
                <w:sz w:val="21"/>
                <w:szCs w:val="21"/>
              </w:rPr>
            </w:pPr>
            <w:r>
              <w:rPr>
                <w:rFonts w:ascii="Tahoma" w:hAnsi="Tahoma" w:cs="Tahoma"/>
                <w:bCs/>
                <w:sz w:val="21"/>
                <w:szCs w:val="21"/>
              </w:rPr>
              <w:t>1</w:t>
            </w:r>
            <w:r w:rsidR="002248ED">
              <w:rPr>
                <w:rFonts w:ascii="Tahoma" w:hAnsi="Tahoma" w:cs="Tahoma"/>
                <w:bCs/>
                <w:sz w:val="21"/>
                <w:szCs w:val="21"/>
              </w:rPr>
              <w:t>45</w:t>
            </w:r>
            <w:r>
              <w:rPr>
                <w:rFonts w:ascii="Tahoma" w:hAnsi="Tahoma" w:cs="Tahoma"/>
                <w:bCs/>
                <w:sz w:val="21"/>
                <w:szCs w:val="21"/>
              </w:rPr>
              <w:t xml:space="preserve"> </w:t>
            </w:r>
            <w:r w:rsidRPr="0057049A">
              <w:rPr>
                <w:rFonts w:ascii="Tahoma" w:hAnsi="Tahoma" w:cs="Tahoma"/>
                <w:bCs/>
                <w:sz w:val="21"/>
                <w:szCs w:val="21"/>
              </w:rPr>
              <w:t>€</w:t>
            </w:r>
          </w:p>
        </w:tc>
      </w:tr>
      <w:tr w:rsidR="0077374B" w:rsidRPr="0057049A" w14:paraId="42CF6799" w14:textId="77777777" w:rsidTr="000435FE">
        <w:tc>
          <w:tcPr>
            <w:tcW w:w="5505" w:type="dxa"/>
            <w:tcBorders>
              <w:top w:val="single" w:sz="4" w:space="0" w:color="auto"/>
              <w:left w:val="single" w:sz="4" w:space="0" w:color="auto"/>
              <w:bottom w:val="single" w:sz="4" w:space="0" w:color="auto"/>
              <w:right w:val="single" w:sz="4" w:space="0" w:color="auto"/>
            </w:tcBorders>
            <w:hideMark/>
          </w:tcPr>
          <w:p w14:paraId="07325DCA" w14:textId="77777777" w:rsidR="0077374B" w:rsidRPr="0057049A" w:rsidRDefault="0077374B" w:rsidP="000435FE">
            <w:pPr>
              <w:tabs>
                <w:tab w:val="left" w:pos="2657"/>
              </w:tabs>
              <w:jc w:val="center"/>
              <w:rPr>
                <w:rFonts w:ascii="Tahoma" w:hAnsi="Tahoma" w:cs="Tahoma"/>
                <w:bCs/>
                <w:sz w:val="21"/>
                <w:szCs w:val="21"/>
              </w:rPr>
            </w:pPr>
            <w:r w:rsidRPr="0057049A">
              <w:rPr>
                <w:rFonts w:ascii="Tahoma" w:hAnsi="Tahoma" w:cs="Tahoma"/>
                <w:bCs/>
                <w:sz w:val="21"/>
                <w:szCs w:val="21"/>
              </w:rPr>
              <w:t>Για κρ</w:t>
            </w:r>
            <w:r>
              <w:rPr>
                <w:rFonts w:ascii="Tahoma" w:hAnsi="Tahoma" w:cs="Tahoma"/>
                <w:bCs/>
                <w:sz w:val="21"/>
                <w:szCs w:val="21"/>
              </w:rPr>
              <w:t>ατήσεις που θα γίνουν από τις 31/10</w:t>
            </w:r>
          </w:p>
        </w:tc>
        <w:tc>
          <w:tcPr>
            <w:tcW w:w="2717" w:type="dxa"/>
            <w:tcBorders>
              <w:top w:val="single" w:sz="4" w:space="0" w:color="auto"/>
              <w:left w:val="single" w:sz="4" w:space="0" w:color="auto"/>
              <w:bottom w:val="single" w:sz="4" w:space="0" w:color="auto"/>
              <w:right w:val="single" w:sz="4" w:space="0" w:color="auto"/>
            </w:tcBorders>
            <w:hideMark/>
          </w:tcPr>
          <w:p w14:paraId="3244CAC7" w14:textId="74A46564" w:rsidR="0077374B" w:rsidRPr="0057049A" w:rsidRDefault="0077374B" w:rsidP="000435FE">
            <w:pPr>
              <w:tabs>
                <w:tab w:val="left" w:pos="2657"/>
              </w:tabs>
              <w:jc w:val="center"/>
              <w:rPr>
                <w:rFonts w:ascii="Tahoma" w:hAnsi="Tahoma" w:cs="Tahoma"/>
                <w:bCs/>
                <w:sz w:val="21"/>
                <w:szCs w:val="21"/>
              </w:rPr>
            </w:pPr>
            <w:r>
              <w:rPr>
                <w:rFonts w:ascii="Tahoma" w:hAnsi="Tahoma" w:cs="Tahoma"/>
                <w:bCs/>
                <w:sz w:val="21"/>
                <w:szCs w:val="21"/>
              </w:rPr>
              <w:t>1</w:t>
            </w:r>
            <w:r w:rsidR="002248ED">
              <w:rPr>
                <w:rFonts w:ascii="Tahoma" w:hAnsi="Tahoma" w:cs="Tahoma"/>
                <w:bCs/>
                <w:sz w:val="21"/>
                <w:szCs w:val="21"/>
              </w:rPr>
              <w:t>2</w:t>
            </w:r>
            <w:r>
              <w:rPr>
                <w:rFonts w:ascii="Tahoma" w:hAnsi="Tahoma" w:cs="Tahoma"/>
                <w:bCs/>
                <w:sz w:val="21"/>
                <w:szCs w:val="21"/>
              </w:rPr>
              <w:t>5</w:t>
            </w:r>
            <w:r w:rsidRPr="0057049A">
              <w:rPr>
                <w:rFonts w:ascii="Tahoma" w:hAnsi="Tahoma"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1423F735" w14:textId="4C213406" w:rsidR="0077374B" w:rsidRPr="0057049A" w:rsidRDefault="0077374B" w:rsidP="000435FE">
            <w:pPr>
              <w:tabs>
                <w:tab w:val="left" w:pos="2657"/>
              </w:tabs>
              <w:jc w:val="center"/>
              <w:rPr>
                <w:rFonts w:ascii="Tahoma" w:hAnsi="Tahoma" w:cs="Tahoma"/>
                <w:bCs/>
                <w:sz w:val="21"/>
                <w:szCs w:val="21"/>
              </w:rPr>
            </w:pPr>
            <w:r>
              <w:rPr>
                <w:rFonts w:ascii="Tahoma" w:hAnsi="Tahoma" w:cs="Tahoma"/>
                <w:bCs/>
                <w:sz w:val="21"/>
                <w:szCs w:val="21"/>
              </w:rPr>
              <w:t>1</w:t>
            </w:r>
            <w:r w:rsidR="002248ED">
              <w:rPr>
                <w:rFonts w:ascii="Tahoma" w:hAnsi="Tahoma" w:cs="Tahoma"/>
                <w:bCs/>
                <w:sz w:val="21"/>
                <w:szCs w:val="21"/>
              </w:rPr>
              <w:t>5</w:t>
            </w:r>
            <w:r>
              <w:rPr>
                <w:rFonts w:ascii="Tahoma" w:hAnsi="Tahoma" w:cs="Tahoma"/>
                <w:bCs/>
                <w:sz w:val="21"/>
                <w:szCs w:val="21"/>
              </w:rPr>
              <w:t>5</w:t>
            </w:r>
            <w:r w:rsidRPr="0057049A">
              <w:rPr>
                <w:rFonts w:ascii="Tahoma" w:hAnsi="Tahoma" w:cs="Tahoma"/>
                <w:bCs/>
                <w:sz w:val="21"/>
                <w:szCs w:val="21"/>
              </w:rPr>
              <w:t xml:space="preserve"> €</w:t>
            </w:r>
          </w:p>
        </w:tc>
      </w:tr>
    </w:tbl>
    <w:p w14:paraId="29C62D07" w14:textId="77777777" w:rsidR="0077374B" w:rsidRPr="00D7432C" w:rsidRDefault="0077374B" w:rsidP="0077374B">
      <w:pPr>
        <w:tabs>
          <w:tab w:val="left" w:pos="4611"/>
        </w:tabs>
        <w:jc w:val="center"/>
        <w:rPr>
          <w:rFonts w:ascii="Tahoma" w:hAnsi="Tahoma" w:cs="Tahoma"/>
          <w:b/>
          <w:sz w:val="10"/>
          <w:szCs w:val="10"/>
        </w:rPr>
      </w:pPr>
    </w:p>
    <w:p w14:paraId="32BA3438" w14:textId="77777777" w:rsidR="0077374B" w:rsidRDefault="0077374B" w:rsidP="0077374B">
      <w:pPr>
        <w:tabs>
          <w:tab w:val="left" w:pos="4611"/>
        </w:tabs>
        <w:rPr>
          <w:rFonts w:ascii="Tahoma" w:hAnsi="Tahoma"/>
          <w:sz w:val="8"/>
          <w:szCs w:val="8"/>
        </w:rPr>
      </w:pPr>
    </w:p>
    <w:p w14:paraId="2C72178B" w14:textId="77777777" w:rsidR="0077374B" w:rsidRDefault="0077374B" w:rsidP="0077374B">
      <w:pPr>
        <w:pBdr>
          <w:top w:val="single" w:sz="4" w:space="1" w:color="000000"/>
          <w:left w:val="single" w:sz="4" w:space="0"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2FFE091D" w14:textId="363A5E80" w:rsidR="0077374B" w:rsidRPr="00F456AA" w:rsidRDefault="0077374B" w:rsidP="0077374B">
      <w:pPr>
        <w:numPr>
          <w:ilvl w:val="0"/>
          <w:numId w:val="1"/>
        </w:numPr>
        <w:pBdr>
          <w:top w:val="single" w:sz="4" w:space="1" w:color="000000"/>
          <w:left w:val="single" w:sz="4" w:space="0" w:color="000000"/>
          <w:bottom w:val="single" w:sz="4" w:space="1" w:color="000000"/>
          <w:right w:val="single" w:sz="4" w:space="4" w:color="000000"/>
        </w:pBdr>
        <w:rPr>
          <w:rFonts w:ascii="Tahoma" w:hAnsi="Tahoma"/>
          <w:b/>
          <w:sz w:val="21"/>
          <w:szCs w:val="21"/>
        </w:rPr>
      </w:pPr>
      <w:r>
        <w:rPr>
          <w:rFonts w:ascii="Tahoma" w:hAnsi="Tahoma"/>
          <w:sz w:val="21"/>
          <w:szCs w:val="21"/>
        </w:rPr>
        <w:t xml:space="preserve">Διαμονή στο ξενοδοχείο </w:t>
      </w:r>
      <w:r w:rsidRPr="00FC674A">
        <w:rPr>
          <w:rFonts w:ascii="Tahoma" w:hAnsi="Tahoma"/>
          <w:b/>
          <w:bCs/>
          <w:sz w:val="21"/>
          <w:szCs w:val="21"/>
          <w:lang w:val="en-US"/>
        </w:rPr>
        <w:t>MOU</w:t>
      </w:r>
      <w:r w:rsidR="002248ED">
        <w:rPr>
          <w:rFonts w:ascii="Tahoma" w:hAnsi="Tahoma"/>
          <w:b/>
          <w:bCs/>
          <w:sz w:val="21"/>
          <w:szCs w:val="21"/>
        </w:rPr>
        <w:t xml:space="preserve">ΖΑΚΙ </w:t>
      </w:r>
      <w:r w:rsidR="002248ED">
        <w:rPr>
          <w:rFonts w:ascii="Tahoma" w:hAnsi="Tahoma"/>
          <w:b/>
          <w:bCs/>
          <w:sz w:val="21"/>
          <w:szCs w:val="21"/>
          <w:lang w:val="en-US"/>
        </w:rPr>
        <w:t>PALACE</w:t>
      </w:r>
      <w:r w:rsidR="002248ED" w:rsidRPr="002248ED">
        <w:rPr>
          <w:rFonts w:ascii="Tahoma" w:hAnsi="Tahoma"/>
          <w:b/>
          <w:bCs/>
          <w:sz w:val="21"/>
          <w:szCs w:val="21"/>
        </w:rPr>
        <w:t xml:space="preserve"> 4*</w:t>
      </w:r>
      <w:r w:rsidRPr="002D4C72">
        <w:rPr>
          <w:rFonts w:ascii="Tahoma" w:hAnsi="Tahoma"/>
          <w:sz w:val="21"/>
          <w:szCs w:val="21"/>
        </w:rPr>
        <w:t xml:space="preserve"> </w:t>
      </w:r>
      <w:r>
        <w:rPr>
          <w:rFonts w:ascii="Tahoma" w:hAnsi="Tahoma"/>
          <w:sz w:val="21"/>
          <w:szCs w:val="21"/>
        </w:rPr>
        <w:t>με</w:t>
      </w:r>
      <w:r w:rsidR="002248ED" w:rsidRPr="002248ED">
        <w:rPr>
          <w:rFonts w:ascii="Tahoma" w:hAnsi="Tahoma"/>
          <w:sz w:val="21"/>
          <w:szCs w:val="21"/>
        </w:rPr>
        <w:t xml:space="preserve"> </w:t>
      </w:r>
      <w:r w:rsidR="002248ED" w:rsidRPr="002248ED">
        <w:rPr>
          <w:rFonts w:ascii="Tahoma" w:hAnsi="Tahoma"/>
          <w:b/>
          <w:bCs/>
          <w:sz w:val="21"/>
          <w:szCs w:val="21"/>
        </w:rPr>
        <w:t>ημιδιατροφή</w:t>
      </w:r>
      <w:r w:rsidRPr="002248ED">
        <w:rPr>
          <w:rFonts w:ascii="Tahoma" w:hAnsi="Tahoma"/>
          <w:b/>
          <w:bCs/>
          <w:sz w:val="21"/>
          <w:szCs w:val="21"/>
        </w:rPr>
        <w:t xml:space="preserve"> </w:t>
      </w:r>
    </w:p>
    <w:p w14:paraId="3FB05A4D" w14:textId="77777777" w:rsidR="0077374B" w:rsidRPr="00A603CB" w:rsidRDefault="0077374B" w:rsidP="0077374B">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6B8521B9" w14:textId="77777777" w:rsidR="0077374B" w:rsidRPr="007F4171" w:rsidRDefault="0077374B" w:rsidP="0077374B">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Αρχηγός – συνοδός </w:t>
      </w:r>
    </w:p>
    <w:p w14:paraId="6D6BA9AB" w14:textId="77777777" w:rsidR="0077374B" w:rsidRDefault="0077374B" w:rsidP="0077374B">
      <w:pPr>
        <w:pStyle w:val="aa"/>
        <w:rPr>
          <w:rFonts w:ascii="Tahoma" w:hAnsi="Tahoma" w:cs="Tahoma"/>
          <w:b/>
          <w:sz w:val="21"/>
          <w:szCs w:val="21"/>
          <w:u w:val="single"/>
        </w:rPr>
      </w:pPr>
    </w:p>
    <w:p w14:paraId="565901E0" w14:textId="77777777" w:rsidR="0077374B" w:rsidRDefault="0077374B" w:rsidP="0077374B">
      <w:pPr>
        <w:pStyle w:val="aa"/>
        <w:rPr>
          <w:rFonts w:ascii="Tahoma" w:hAnsi="Tahoma" w:cs="Tahoma"/>
          <w:b/>
          <w:sz w:val="21"/>
          <w:szCs w:val="21"/>
          <w:u w:val="single"/>
        </w:rPr>
      </w:pPr>
      <w:r>
        <w:rPr>
          <w:rFonts w:ascii="Tahoma" w:hAnsi="Tahoma" w:cs="Tahoma"/>
          <w:b/>
          <w:sz w:val="21"/>
          <w:szCs w:val="21"/>
          <w:u w:val="single"/>
        </w:rPr>
        <w:t>ΣΗΜΕΙΩΣΕΙΣ:</w:t>
      </w:r>
    </w:p>
    <w:p w14:paraId="2FA9D8D9" w14:textId="77777777" w:rsidR="0077374B" w:rsidRDefault="0077374B" w:rsidP="0077374B">
      <w:pPr>
        <w:numPr>
          <w:ilvl w:val="0"/>
          <w:numId w:val="2"/>
        </w:numPr>
        <w:rPr>
          <w:rFonts w:ascii="Tahoma" w:hAnsi="Tahoma" w:cs="Tahoma"/>
          <w:b/>
          <w:sz w:val="21"/>
          <w:szCs w:val="21"/>
        </w:rPr>
      </w:pPr>
      <w:r>
        <w:rPr>
          <w:rFonts w:ascii="Tahoma" w:hAnsi="Tahoma" w:cs="Tahoma"/>
          <w:b/>
          <w:sz w:val="21"/>
          <w:szCs w:val="21"/>
        </w:rPr>
        <w:t xml:space="preserve">Προκαταβολή για κράτηση θέσης 50 €. </w:t>
      </w:r>
      <w:r>
        <w:rPr>
          <w:rFonts w:ascii="Tahoma" w:hAnsi="Tahoma" w:cs="Tahoma"/>
          <w:b/>
          <w:bCs/>
          <w:sz w:val="21"/>
          <w:szCs w:val="21"/>
        </w:rPr>
        <w:t xml:space="preserve">Εξόφληση έως 5 ημέρες πριν την αναχώρηση </w:t>
      </w:r>
    </w:p>
    <w:p w14:paraId="21F0DAF2" w14:textId="618FB756" w:rsidR="0077374B" w:rsidRDefault="0077374B" w:rsidP="0077374B">
      <w:pPr>
        <w:numPr>
          <w:ilvl w:val="0"/>
          <w:numId w:val="2"/>
        </w:numPr>
        <w:rPr>
          <w:rFonts w:ascii="Tahoma" w:hAnsi="Tahoma" w:cs="Tahoma"/>
          <w:sz w:val="21"/>
          <w:szCs w:val="21"/>
        </w:rPr>
      </w:pPr>
      <w:r>
        <w:rPr>
          <w:rFonts w:ascii="Tahoma" w:hAnsi="Tahoma" w:cs="Tahoma"/>
          <w:sz w:val="21"/>
          <w:szCs w:val="21"/>
        </w:rPr>
        <w:t xml:space="preserve">Δεν περιλαμβάνονται: </w:t>
      </w:r>
      <w:r>
        <w:rPr>
          <w:rFonts w:ascii="Tahoma" w:hAnsi="Tahoma" w:cs="Tahoma"/>
          <w:sz w:val="21"/>
          <w:szCs w:val="21"/>
          <w:lang w:val="en-US"/>
        </w:rPr>
        <w:t>o</w:t>
      </w:r>
      <w:r>
        <w:rPr>
          <w:rFonts w:ascii="Tahoma" w:hAnsi="Tahoma" w:cs="Tahoma"/>
          <w:sz w:val="21"/>
          <w:szCs w:val="21"/>
        </w:rPr>
        <w:t xml:space="preserve"> φόρος διαμονής και ότι ρητά δεν αναφέρεται.</w:t>
      </w:r>
    </w:p>
    <w:p w14:paraId="300C2EC9" w14:textId="77777777" w:rsidR="0077374B" w:rsidRDefault="0077374B" w:rsidP="0077374B">
      <w:pPr>
        <w:pStyle w:val="aa"/>
        <w:numPr>
          <w:ilvl w:val="0"/>
          <w:numId w:val="2"/>
        </w:numPr>
        <w:rPr>
          <w:rFonts w:ascii="Tahoma" w:hAnsi="Tahoma" w:cs="Tahoma"/>
          <w:sz w:val="21"/>
          <w:szCs w:val="21"/>
        </w:rPr>
      </w:pPr>
      <w:r>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2A971708" w14:textId="693391D1" w:rsidR="0077374B" w:rsidRPr="002248ED" w:rsidRDefault="0077374B" w:rsidP="0077374B">
      <w:pPr>
        <w:numPr>
          <w:ilvl w:val="0"/>
          <w:numId w:val="2"/>
        </w:numPr>
        <w:rPr>
          <w:rFonts w:ascii="Tahoma" w:hAnsi="Tahoma" w:cs="Tahoma"/>
          <w:b/>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015B5BC3" w14:textId="77777777" w:rsidR="0077374B" w:rsidRDefault="0077374B" w:rsidP="0077374B">
      <w:pPr>
        <w:jc w:val="both"/>
        <w:rPr>
          <w:sz w:val="4"/>
          <w:szCs w:val="4"/>
        </w:rPr>
      </w:pPr>
    </w:p>
    <w:p w14:paraId="28DBF0C1" w14:textId="77777777" w:rsidR="0077374B" w:rsidRDefault="0077374B" w:rsidP="0077374B">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18AFD656" w14:textId="77777777" w:rsidR="0077374B" w:rsidRDefault="0077374B" w:rsidP="0077374B">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2CBE6564" w14:textId="77777777" w:rsidR="0077374B" w:rsidRDefault="0077374B" w:rsidP="0077374B">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1F447BBE" w14:textId="77777777" w:rsidR="0077374B" w:rsidRDefault="0077374B" w:rsidP="0077374B">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214BF204" w14:textId="77777777" w:rsidR="0077374B" w:rsidRDefault="0077374B" w:rsidP="0077374B">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w:t>
      </w:r>
      <w:proofErr w:type="spellStart"/>
      <w:r>
        <w:rPr>
          <w:rFonts w:ascii="Tahoma" w:hAnsi="Tahoma"/>
          <w:sz w:val="20"/>
        </w:rPr>
        <w:t>επιβαρύνεσθε</w:t>
      </w:r>
      <w:proofErr w:type="spellEnd"/>
      <w:r>
        <w:rPr>
          <w:rFonts w:ascii="Tahoma" w:hAnsi="Tahoma"/>
          <w:sz w:val="20"/>
        </w:rPr>
        <w:t xml:space="preserve"> με τα παρακάτω ποσά επί της αξίας της εκδρομής. Σε διάστημα από 30 – 15 ημέρες πριν την έναρξη της εκδρομής </w:t>
      </w:r>
      <w:proofErr w:type="spellStart"/>
      <w:r>
        <w:rPr>
          <w:rFonts w:ascii="Tahoma" w:hAnsi="Tahoma"/>
          <w:sz w:val="20"/>
        </w:rPr>
        <w:t>παρακρατείται</w:t>
      </w:r>
      <w:proofErr w:type="spellEnd"/>
      <w:r>
        <w:rPr>
          <w:rFonts w:ascii="Tahoma" w:hAnsi="Tahoma"/>
          <w:sz w:val="20"/>
        </w:rPr>
        <w:t xml:space="preserve">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7990584E" w14:textId="77777777" w:rsidR="0077374B" w:rsidRPr="007F4171" w:rsidRDefault="0077374B" w:rsidP="0077374B">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hAnsi="Tahoma"/>
          <w:sz w:val="20"/>
        </w:rPr>
        <w:t>πλημμύρων</w:t>
      </w:r>
      <w:proofErr w:type="spellEnd"/>
      <w:r>
        <w:rPr>
          <w:rFonts w:ascii="Tahoma" w:hAnsi="Tahoma"/>
          <w:sz w:val="20"/>
        </w:rPr>
        <w:t xml:space="preserve">, οποιοδήποτε άλλων αναγκών ή κατάσταση ανωτέρας βίας, τα επιπλέον έξοδα διαμονής και μεταφοράς επιβαρύνουν τους εκδρομείς.  </w:t>
      </w:r>
    </w:p>
    <w:p w14:paraId="438C3F31" w14:textId="77777777" w:rsidR="00134549" w:rsidRDefault="00134549"/>
    <w:sectPr w:rsidR="00134549" w:rsidSect="0077374B">
      <w:pgSz w:w="11906" w:h="16838"/>
      <w:pgMar w:top="142"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936985252">
    <w:abstractNumId w:val="0"/>
  </w:num>
  <w:num w:numId="2" w16cid:durableId="1511066718">
    <w:abstractNumId w:val="1"/>
  </w:num>
  <w:num w:numId="3" w16cid:durableId="456459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4B"/>
    <w:rsid w:val="001019BF"/>
    <w:rsid w:val="00134549"/>
    <w:rsid w:val="002248ED"/>
    <w:rsid w:val="0077374B"/>
    <w:rsid w:val="00C42B07"/>
    <w:rsid w:val="00FB0C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6E1C"/>
  <w15:chartTrackingRefBased/>
  <w15:docId w15:val="{3BA95E88-3A56-4B3B-A6AE-AD229ACA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74B"/>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773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73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7374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7374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7374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7374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7374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7374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7374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374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7374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7374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7374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7374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7374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7374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7374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7374B"/>
    <w:rPr>
      <w:rFonts w:eastAsiaTheme="majorEastAsia" w:cstheme="majorBidi"/>
      <w:color w:val="272727" w:themeColor="text1" w:themeTint="D8"/>
    </w:rPr>
  </w:style>
  <w:style w:type="paragraph" w:styleId="a3">
    <w:name w:val="Title"/>
    <w:basedOn w:val="a"/>
    <w:next w:val="a"/>
    <w:link w:val="Char"/>
    <w:uiPriority w:val="10"/>
    <w:qFormat/>
    <w:rsid w:val="0077374B"/>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7374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7374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7374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7374B"/>
    <w:pPr>
      <w:spacing w:before="160"/>
      <w:jc w:val="center"/>
    </w:pPr>
    <w:rPr>
      <w:i/>
      <w:iCs/>
      <w:color w:val="404040" w:themeColor="text1" w:themeTint="BF"/>
    </w:rPr>
  </w:style>
  <w:style w:type="character" w:customStyle="1" w:styleId="Char1">
    <w:name w:val="Απόσπασμα Char"/>
    <w:basedOn w:val="a0"/>
    <w:link w:val="a5"/>
    <w:uiPriority w:val="29"/>
    <w:rsid w:val="0077374B"/>
    <w:rPr>
      <w:i/>
      <w:iCs/>
      <w:color w:val="404040" w:themeColor="text1" w:themeTint="BF"/>
    </w:rPr>
  </w:style>
  <w:style w:type="paragraph" w:styleId="a6">
    <w:name w:val="List Paragraph"/>
    <w:basedOn w:val="a"/>
    <w:uiPriority w:val="34"/>
    <w:qFormat/>
    <w:rsid w:val="0077374B"/>
    <w:pPr>
      <w:ind w:left="720"/>
      <w:contextualSpacing/>
    </w:pPr>
  </w:style>
  <w:style w:type="character" w:styleId="a7">
    <w:name w:val="Intense Emphasis"/>
    <w:basedOn w:val="a0"/>
    <w:uiPriority w:val="21"/>
    <w:qFormat/>
    <w:rsid w:val="0077374B"/>
    <w:rPr>
      <w:i/>
      <w:iCs/>
      <w:color w:val="0F4761" w:themeColor="accent1" w:themeShade="BF"/>
    </w:rPr>
  </w:style>
  <w:style w:type="paragraph" w:styleId="a8">
    <w:name w:val="Intense Quote"/>
    <w:basedOn w:val="a"/>
    <w:next w:val="a"/>
    <w:link w:val="Char2"/>
    <w:uiPriority w:val="30"/>
    <w:qFormat/>
    <w:rsid w:val="00773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7374B"/>
    <w:rPr>
      <w:i/>
      <w:iCs/>
      <w:color w:val="0F4761" w:themeColor="accent1" w:themeShade="BF"/>
    </w:rPr>
  </w:style>
  <w:style w:type="character" w:styleId="a9">
    <w:name w:val="Intense Reference"/>
    <w:basedOn w:val="a0"/>
    <w:uiPriority w:val="32"/>
    <w:qFormat/>
    <w:rsid w:val="0077374B"/>
    <w:rPr>
      <w:b/>
      <w:bCs/>
      <w:smallCaps/>
      <w:color w:val="0F4761" w:themeColor="accent1" w:themeShade="BF"/>
      <w:spacing w:val="5"/>
    </w:rPr>
  </w:style>
  <w:style w:type="character" w:styleId="-">
    <w:name w:val="Hyperlink"/>
    <w:basedOn w:val="a0"/>
    <w:semiHidden/>
    <w:unhideWhenUsed/>
    <w:rsid w:val="0077374B"/>
    <w:rPr>
      <w:color w:val="0000FF"/>
      <w:u w:val="single"/>
    </w:rPr>
  </w:style>
  <w:style w:type="paragraph" w:styleId="aa">
    <w:name w:val="No Spacing"/>
    <w:uiPriority w:val="1"/>
    <w:qFormat/>
    <w:rsid w:val="0077374B"/>
    <w:pPr>
      <w:spacing w:after="0" w:line="240" w:lineRule="auto"/>
    </w:pPr>
    <w:rPr>
      <w:kern w:val="0"/>
      <w14:ligatures w14:val="none"/>
    </w:rPr>
  </w:style>
  <w:style w:type="table" w:styleId="ab">
    <w:name w:val="Table Grid"/>
    <w:basedOn w:val="a1"/>
    <w:uiPriority w:val="59"/>
    <w:rsid w:val="0077374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570</Words>
  <Characters>3082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cp:revision>
  <dcterms:created xsi:type="dcterms:W3CDTF">2024-09-18T17:48:00Z</dcterms:created>
  <dcterms:modified xsi:type="dcterms:W3CDTF">2024-09-18T19:09:00Z</dcterms:modified>
</cp:coreProperties>
</file>