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F77AE" w14:textId="77777777" w:rsidR="005A652A" w:rsidRDefault="005A652A" w:rsidP="005A652A">
      <w:pPr>
        <w:rPr>
          <w:rFonts w:ascii="Tahoma" w:hAnsi="Tahoma"/>
          <w:b/>
          <w:i/>
          <w:sz w:val="80"/>
          <w:szCs w:val="80"/>
          <w:lang w:val="en-US"/>
        </w:rPr>
      </w:pPr>
      <w:r>
        <w:rPr>
          <w:rFonts w:ascii="Tahoma" w:hAnsi="Tahoma"/>
          <w:b/>
          <w:i/>
          <w:sz w:val="80"/>
          <w:szCs w:val="80"/>
          <w:lang w:val="en-US"/>
        </w:rPr>
        <w:t>MARGELIS</w:t>
      </w:r>
    </w:p>
    <w:p w14:paraId="368F17F1" w14:textId="77777777" w:rsidR="005A652A" w:rsidRDefault="005A652A" w:rsidP="005A652A">
      <w:pPr>
        <w:rPr>
          <w:rFonts w:ascii="Tahoma" w:hAnsi="Tahoma"/>
          <w:lang w:val="en-US"/>
        </w:rPr>
      </w:pPr>
      <w:r>
        <w:rPr>
          <w:rFonts w:ascii="Tahoma" w:hAnsi="Tahoma"/>
          <w:lang w:val="en-US"/>
        </w:rPr>
        <w:t>TRAVEL SERVICES &amp; COACH OPERATOR</w:t>
      </w:r>
    </w:p>
    <w:p w14:paraId="2A964834" w14:textId="77777777" w:rsidR="005A652A" w:rsidRDefault="005A652A" w:rsidP="005A652A">
      <w:pPr>
        <w:rPr>
          <w:rFonts w:ascii="Tahoma" w:hAnsi="Tahoma"/>
          <w:lang w:val="en-US"/>
        </w:rPr>
      </w:pPr>
      <w:r>
        <w:rPr>
          <w:rFonts w:ascii="Tahoma" w:hAnsi="Tahoma"/>
        </w:rPr>
        <w:t>ΑΓ</w:t>
      </w:r>
      <w:r>
        <w:rPr>
          <w:rFonts w:ascii="Tahoma" w:hAnsi="Tahoma"/>
          <w:lang w:val="en-GB"/>
        </w:rPr>
        <w:t>IOY</w:t>
      </w:r>
      <w:r>
        <w:rPr>
          <w:rFonts w:ascii="Tahoma" w:hAnsi="Tahoma"/>
          <w:lang w:val="en-US"/>
        </w:rPr>
        <w:t xml:space="preserve">  </w:t>
      </w:r>
      <w:r>
        <w:rPr>
          <w:rFonts w:ascii="Tahoma" w:hAnsi="Tahoma"/>
        </w:rPr>
        <w:t>ΑΝΔΡΕΟΥ</w:t>
      </w:r>
      <w:r>
        <w:rPr>
          <w:rFonts w:ascii="Tahoma" w:hAnsi="Tahoma"/>
          <w:lang w:val="en-US"/>
        </w:rPr>
        <w:t xml:space="preserve"> 3  –  </w:t>
      </w:r>
      <w:r>
        <w:rPr>
          <w:rFonts w:ascii="Tahoma" w:hAnsi="Tahoma"/>
        </w:rPr>
        <w:t>ΠΑΤΡΑ</w:t>
      </w:r>
      <w:r>
        <w:rPr>
          <w:rFonts w:ascii="Tahoma" w:hAnsi="Tahoma"/>
          <w:lang w:val="en-US"/>
        </w:rPr>
        <w:t>,  262 23</w:t>
      </w:r>
    </w:p>
    <w:p w14:paraId="625CA996" w14:textId="77777777" w:rsidR="005A652A" w:rsidRDefault="005A652A" w:rsidP="005A652A">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17E2D043" w14:textId="77777777" w:rsidR="005A652A" w:rsidRPr="00C344AB" w:rsidRDefault="005A652A" w:rsidP="005A652A">
      <w:pPr>
        <w:rPr>
          <w:rFonts w:ascii="Tahoma" w:hAnsi="Tahoma" w:cs="Tahoma"/>
          <w:sz w:val="21"/>
          <w:szCs w:val="21"/>
          <w:lang w:val="en-US"/>
        </w:rPr>
      </w:pPr>
      <w:r>
        <w:rPr>
          <w:rFonts w:ascii="Tahoma" w:hAnsi="Tahoma" w:cs="Tahoma"/>
          <w:sz w:val="21"/>
          <w:szCs w:val="21"/>
          <w:lang w:val="en-GB"/>
        </w:rPr>
        <w:t>e</w:t>
      </w:r>
      <w:r w:rsidRPr="00C344AB">
        <w:rPr>
          <w:rFonts w:ascii="Tahoma" w:hAnsi="Tahoma" w:cs="Tahoma"/>
          <w:sz w:val="21"/>
          <w:szCs w:val="21"/>
          <w:lang w:val="en-US"/>
        </w:rPr>
        <w:t>-</w:t>
      </w:r>
      <w:r>
        <w:rPr>
          <w:rFonts w:ascii="Tahoma" w:hAnsi="Tahoma" w:cs="Tahoma"/>
          <w:sz w:val="21"/>
          <w:szCs w:val="21"/>
          <w:lang w:val="en-GB"/>
        </w:rPr>
        <w:t>mail</w:t>
      </w:r>
      <w:r w:rsidRPr="00C344AB">
        <w:rPr>
          <w:rFonts w:ascii="Tahoma" w:hAnsi="Tahoma" w:cs="Tahoma"/>
          <w:sz w:val="21"/>
          <w:szCs w:val="21"/>
          <w:lang w:val="en-US"/>
        </w:rPr>
        <w:t xml:space="preserve">: </w:t>
      </w:r>
      <w:hyperlink r:id="rId5" w:history="1">
        <w:r w:rsidRPr="000A7D2D">
          <w:rPr>
            <w:rStyle w:val="-"/>
            <w:rFonts w:ascii="Tahoma" w:hAnsi="Tahoma" w:cs="Tahoma"/>
            <w:sz w:val="21"/>
            <w:szCs w:val="21"/>
            <w:lang w:val="en-US"/>
          </w:rPr>
          <w:t>info</w:t>
        </w:r>
        <w:r w:rsidRPr="00C344AB">
          <w:rPr>
            <w:rStyle w:val="-"/>
            <w:rFonts w:ascii="Tahoma" w:hAnsi="Tahoma" w:cs="Tahoma"/>
            <w:sz w:val="21"/>
            <w:szCs w:val="21"/>
            <w:lang w:val="en-US"/>
          </w:rPr>
          <w:t>@</w:t>
        </w:r>
        <w:r w:rsidRPr="000A7D2D">
          <w:rPr>
            <w:rStyle w:val="-"/>
            <w:rFonts w:ascii="Tahoma" w:hAnsi="Tahoma" w:cs="Tahoma"/>
            <w:sz w:val="21"/>
            <w:szCs w:val="21"/>
            <w:lang w:val="en-US"/>
          </w:rPr>
          <w:t>margelis</w:t>
        </w:r>
        <w:r w:rsidRPr="00C344AB">
          <w:rPr>
            <w:rStyle w:val="-"/>
            <w:rFonts w:ascii="Tahoma" w:hAnsi="Tahoma" w:cs="Tahoma"/>
            <w:sz w:val="21"/>
            <w:szCs w:val="21"/>
            <w:lang w:val="en-US"/>
          </w:rPr>
          <w:t>.</w:t>
        </w:r>
        <w:r w:rsidRPr="000A7D2D">
          <w:rPr>
            <w:rStyle w:val="-"/>
            <w:rFonts w:ascii="Tahoma" w:hAnsi="Tahoma" w:cs="Tahoma"/>
            <w:sz w:val="21"/>
            <w:szCs w:val="21"/>
            <w:lang w:val="en-US"/>
          </w:rPr>
          <w:t>eu</w:t>
        </w:r>
      </w:hyperlink>
      <w:r>
        <w:rPr>
          <w:rFonts w:ascii="Tahoma" w:hAnsi="Tahoma" w:cs="Tahoma"/>
          <w:sz w:val="21"/>
          <w:szCs w:val="21"/>
          <w:lang w:val="en-US"/>
        </w:rPr>
        <w:t xml:space="preserve"> </w:t>
      </w:r>
      <w:r w:rsidRPr="00C344AB">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C344AB">
          <w:rPr>
            <w:rStyle w:val="-"/>
            <w:rFonts w:ascii="Tahoma" w:hAnsi="Tahoma" w:cs="Tahoma"/>
            <w:sz w:val="21"/>
            <w:szCs w:val="21"/>
            <w:lang w:val="en-US"/>
          </w:rPr>
          <w:t>.</w:t>
        </w:r>
        <w:r>
          <w:rPr>
            <w:rStyle w:val="-"/>
            <w:rFonts w:ascii="Tahoma" w:hAnsi="Tahoma" w:cs="Tahoma"/>
            <w:sz w:val="21"/>
            <w:szCs w:val="21"/>
            <w:lang w:val="en-US"/>
          </w:rPr>
          <w:t>margelis</w:t>
        </w:r>
        <w:r w:rsidRPr="00C344AB">
          <w:rPr>
            <w:rStyle w:val="-"/>
            <w:rFonts w:ascii="Tahoma" w:hAnsi="Tahoma" w:cs="Tahoma"/>
            <w:sz w:val="21"/>
            <w:szCs w:val="21"/>
            <w:lang w:val="en-US"/>
          </w:rPr>
          <w:t>.</w:t>
        </w:r>
        <w:r>
          <w:rPr>
            <w:rStyle w:val="-"/>
            <w:rFonts w:ascii="Tahoma" w:hAnsi="Tahoma" w:cs="Tahoma"/>
            <w:sz w:val="21"/>
            <w:szCs w:val="21"/>
            <w:lang w:val="en-US"/>
          </w:rPr>
          <w:t>eu</w:t>
        </w:r>
      </w:hyperlink>
      <w:r w:rsidRPr="00C344AB">
        <w:rPr>
          <w:rFonts w:ascii="Tahoma" w:hAnsi="Tahoma" w:cs="Tahoma"/>
          <w:sz w:val="21"/>
          <w:szCs w:val="21"/>
          <w:lang w:val="en-US"/>
        </w:rPr>
        <w:t xml:space="preserve"> </w:t>
      </w:r>
    </w:p>
    <w:p w14:paraId="735C5BF9" w14:textId="77777777" w:rsidR="005A652A" w:rsidRDefault="005A652A" w:rsidP="005A652A">
      <w:pPr>
        <w:jc w:val="center"/>
        <w:rPr>
          <w:rFonts w:ascii="Tahoma" w:hAnsi="Tahoma"/>
          <w:b/>
          <w:sz w:val="50"/>
          <w:szCs w:val="50"/>
          <w:u w:val="single"/>
        </w:rPr>
      </w:pPr>
      <w:r>
        <w:rPr>
          <w:rFonts w:ascii="Tahoma" w:hAnsi="Tahoma"/>
          <w:b/>
          <w:sz w:val="50"/>
          <w:szCs w:val="50"/>
          <w:u w:val="single"/>
        </w:rPr>
        <w:t xml:space="preserve">ΙΤΑΛΙΚΟ  ΠΑΝΟΡΑΜΑ  </w:t>
      </w:r>
    </w:p>
    <w:p w14:paraId="39416428" w14:textId="77777777" w:rsidR="005A652A" w:rsidRDefault="005A652A" w:rsidP="005A652A">
      <w:pPr>
        <w:jc w:val="center"/>
        <w:rPr>
          <w:rFonts w:ascii="Tahoma" w:hAnsi="Tahoma"/>
          <w:b/>
          <w:bCs/>
          <w:i/>
          <w:iCs/>
          <w:sz w:val="6"/>
          <w:szCs w:val="6"/>
        </w:rPr>
      </w:pPr>
    </w:p>
    <w:p w14:paraId="1CAC2062" w14:textId="77777777" w:rsidR="005A652A" w:rsidRDefault="005A652A" w:rsidP="005A652A">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ΠΟΜΠΗΪΑ,  ΡΩΜΗ,  ΣΙΕΝΑ,  ΦΛΩΡΕΝΤΙΑ,  ΒΕΝΕΤΙΑ </w:t>
      </w:r>
    </w:p>
    <w:p w14:paraId="12631EE1" w14:textId="77777777" w:rsidR="005A652A" w:rsidRDefault="005A652A" w:rsidP="005A652A">
      <w:pPr>
        <w:keepNext/>
        <w:tabs>
          <w:tab w:val="num" w:pos="0"/>
          <w:tab w:val="left" w:pos="4611"/>
        </w:tabs>
        <w:ind w:left="432" w:hanging="432"/>
        <w:jc w:val="center"/>
        <w:outlineLvl w:val="0"/>
        <w:rPr>
          <w:rFonts w:ascii="Tahoma" w:hAnsi="Tahoma"/>
          <w:b/>
          <w:bCs/>
          <w:sz w:val="21"/>
          <w:szCs w:val="21"/>
        </w:rPr>
      </w:pPr>
    </w:p>
    <w:p w14:paraId="7FA457F4" w14:textId="77777777" w:rsidR="005A652A" w:rsidRDefault="005A652A" w:rsidP="005A652A">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7 ΗΜΕΡΕΣ</w:t>
      </w:r>
    </w:p>
    <w:p w14:paraId="5ECF3103" w14:textId="714B7D0C" w:rsidR="005A652A" w:rsidRPr="00231D9F" w:rsidRDefault="005A652A" w:rsidP="005A652A">
      <w:pPr>
        <w:keepNext/>
        <w:tabs>
          <w:tab w:val="num" w:pos="0"/>
          <w:tab w:val="left" w:pos="4611"/>
        </w:tabs>
        <w:ind w:left="432" w:hanging="432"/>
        <w:jc w:val="center"/>
        <w:outlineLvl w:val="0"/>
        <w:rPr>
          <w:rFonts w:ascii="Tahoma" w:hAnsi="Tahoma"/>
          <w:b/>
          <w:bCs/>
          <w:sz w:val="21"/>
          <w:szCs w:val="21"/>
          <w:lang w:val="en-US"/>
        </w:rPr>
      </w:pPr>
      <w:r>
        <w:rPr>
          <w:rFonts w:ascii="Tahoma" w:hAnsi="Tahoma"/>
          <w:b/>
          <w:bCs/>
          <w:sz w:val="21"/>
          <w:szCs w:val="21"/>
        </w:rPr>
        <w:t xml:space="preserve">ΑΝΑΧΩΡΗΣΕΙΣ:  </w:t>
      </w:r>
      <w:r w:rsidR="00E052EB">
        <w:rPr>
          <w:rFonts w:ascii="Tahoma" w:hAnsi="Tahoma"/>
          <w:b/>
          <w:bCs/>
          <w:sz w:val="21"/>
          <w:szCs w:val="21"/>
          <w:lang w:val="en-US"/>
        </w:rPr>
        <w:t>2</w:t>
      </w:r>
      <w:r>
        <w:rPr>
          <w:rFonts w:ascii="Tahoma" w:hAnsi="Tahoma"/>
          <w:b/>
          <w:bCs/>
          <w:sz w:val="21"/>
          <w:szCs w:val="21"/>
        </w:rPr>
        <w:t>/</w:t>
      </w:r>
      <w:r w:rsidR="00E052EB">
        <w:rPr>
          <w:rFonts w:ascii="Tahoma" w:hAnsi="Tahoma"/>
          <w:b/>
          <w:bCs/>
          <w:sz w:val="21"/>
          <w:szCs w:val="21"/>
          <w:lang w:val="en-US"/>
        </w:rPr>
        <w:t>9</w:t>
      </w:r>
      <w:r>
        <w:rPr>
          <w:rFonts w:ascii="Tahoma" w:hAnsi="Tahoma"/>
          <w:b/>
          <w:bCs/>
          <w:sz w:val="21"/>
          <w:szCs w:val="21"/>
        </w:rPr>
        <w:t>,  1</w:t>
      </w:r>
      <w:r w:rsidR="00E052EB">
        <w:rPr>
          <w:rFonts w:ascii="Tahoma" w:hAnsi="Tahoma"/>
          <w:b/>
          <w:bCs/>
          <w:sz w:val="21"/>
          <w:szCs w:val="21"/>
          <w:lang w:val="en-US"/>
        </w:rPr>
        <w:t>4</w:t>
      </w:r>
      <w:r>
        <w:rPr>
          <w:rFonts w:ascii="Tahoma" w:hAnsi="Tahoma"/>
          <w:b/>
          <w:bCs/>
          <w:sz w:val="21"/>
          <w:szCs w:val="21"/>
        </w:rPr>
        <w:t>/</w:t>
      </w:r>
      <w:r w:rsidR="00E052EB">
        <w:rPr>
          <w:rFonts w:ascii="Tahoma" w:hAnsi="Tahoma"/>
          <w:b/>
          <w:bCs/>
          <w:sz w:val="21"/>
          <w:szCs w:val="21"/>
          <w:lang w:val="en-US"/>
        </w:rPr>
        <w:t>9</w:t>
      </w:r>
      <w:r>
        <w:rPr>
          <w:rFonts w:ascii="Tahoma" w:hAnsi="Tahoma"/>
          <w:b/>
          <w:bCs/>
          <w:sz w:val="21"/>
          <w:szCs w:val="21"/>
        </w:rPr>
        <w:t xml:space="preserve">,  </w:t>
      </w:r>
      <w:r w:rsidR="00E052EB">
        <w:rPr>
          <w:rFonts w:ascii="Tahoma" w:hAnsi="Tahoma"/>
          <w:b/>
          <w:bCs/>
          <w:sz w:val="21"/>
          <w:szCs w:val="21"/>
          <w:lang w:val="en-US"/>
        </w:rPr>
        <w:t>21</w:t>
      </w:r>
      <w:r>
        <w:rPr>
          <w:rFonts w:ascii="Tahoma" w:hAnsi="Tahoma"/>
          <w:b/>
          <w:bCs/>
          <w:sz w:val="21"/>
          <w:szCs w:val="21"/>
        </w:rPr>
        <w:t>/</w:t>
      </w:r>
      <w:r w:rsidR="00E052EB">
        <w:rPr>
          <w:rFonts w:ascii="Tahoma" w:hAnsi="Tahoma"/>
          <w:b/>
          <w:bCs/>
          <w:sz w:val="21"/>
          <w:szCs w:val="21"/>
          <w:lang w:val="en-US"/>
        </w:rPr>
        <w:t>9</w:t>
      </w:r>
      <w:r>
        <w:rPr>
          <w:rFonts w:ascii="Tahoma" w:hAnsi="Tahoma"/>
          <w:b/>
          <w:bCs/>
          <w:sz w:val="21"/>
          <w:szCs w:val="21"/>
        </w:rPr>
        <w:t xml:space="preserve">,  </w:t>
      </w:r>
      <w:r w:rsidR="00231D9F">
        <w:rPr>
          <w:rFonts w:ascii="Tahoma" w:hAnsi="Tahoma"/>
          <w:b/>
          <w:bCs/>
          <w:sz w:val="21"/>
          <w:szCs w:val="21"/>
          <w:lang w:val="en-US"/>
        </w:rPr>
        <w:t>28/9</w:t>
      </w:r>
      <w:r>
        <w:rPr>
          <w:rFonts w:ascii="Tahoma" w:hAnsi="Tahoma"/>
          <w:b/>
          <w:bCs/>
          <w:sz w:val="21"/>
          <w:szCs w:val="21"/>
        </w:rPr>
        <w:t xml:space="preserve">,  </w:t>
      </w:r>
      <w:r w:rsidR="00231D9F">
        <w:rPr>
          <w:rFonts w:ascii="Tahoma" w:hAnsi="Tahoma"/>
          <w:b/>
          <w:bCs/>
          <w:sz w:val="21"/>
          <w:szCs w:val="21"/>
          <w:lang w:val="en-US"/>
        </w:rPr>
        <w:t>12/10</w:t>
      </w:r>
      <w:r>
        <w:rPr>
          <w:rFonts w:ascii="Tahoma" w:hAnsi="Tahoma"/>
          <w:b/>
          <w:bCs/>
          <w:sz w:val="21"/>
          <w:szCs w:val="21"/>
        </w:rPr>
        <w:t>,  19/</w:t>
      </w:r>
      <w:r w:rsidR="00231D9F">
        <w:rPr>
          <w:rFonts w:ascii="Tahoma" w:hAnsi="Tahoma"/>
          <w:b/>
          <w:bCs/>
          <w:sz w:val="21"/>
          <w:szCs w:val="21"/>
          <w:lang w:val="en-US"/>
        </w:rPr>
        <w:t>10</w:t>
      </w:r>
      <w:r>
        <w:rPr>
          <w:rFonts w:ascii="Tahoma" w:hAnsi="Tahoma"/>
          <w:b/>
          <w:bCs/>
          <w:sz w:val="21"/>
          <w:szCs w:val="21"/>
        </w:rPr>
        <w:t>,  2</w:t>
      </w:r>
      <w:r w:rsidR="00231D9F">
        <w:rPr>
          <w:rFonts w:ascii="Tahoma" w:hAnsi="Tahoma"/>
          <w:b/>
          <w:bCs/>
          <w:sz w:val="21"/>
          <w:szCs w:val="21"/>
          <w:lang w:val="en-US"/>
        </w:rPr>
        <w:t>6/10</w:t>
      </w:r>
    </w:p>
    <w:p w14:paraId="4D982637" w14:textId="77777777" w:rsidR="005A652A" w:rsidRDefault="005A652A" w:rsidP="005A652A">
      <w:pPr>
        <w:tabs>
          <w:tab w:val="left" w:pos="7680"/>
        </w:tabs>
        <w:rPr>
          <w:rFonts w:ascii="Tahoma" w:hAnsi="Tahoma"/>
          <w:b/>
          <w:bCs/>
          <w:sz w:val="4"/>
          <w:szCs w:val="4"/>
        </w:rPr>
      </w:pPr>
    </w:p>
    <w:p w14:paraId="60FEFBEC" w14:textId="77777777" w:rsidR="005A652A" w:rsidRDefault="005A652A" w:rsidP="005A652A">
      <w:pPr>
        <w:tabs>
          <w:tab w:val="left" w:pos="1200"/>
        </w:tabs>
        <w:rPr>
          <w:rFonts w:ascii="Tahoma" w:hAnsi="Tahoma"/>
          <w:b/>
          <w:bCs/>
          <w:sz w:val="10"/>
          <w:szCs w:val="10"/>
        </w:rPr>
      </w:pPr>
    </w:p>
    <w:p w14:paraId="311374D0"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1η ΗΜΕΡΑ: ΠΑΤΡΑ – ΠΛΟΙΟ </w:t>
      </w:r>
    </w:p>
    <w:p w14:paraId="52750E80" w14:textId="77777777" w:rsidR="005A652A" w:rsidRDefault="005A652A" w:rsidP="005A652A">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στο Νέο Λιμάνι, επιβίβαση στο πλοίο που θα μας φέρει το πρωί στο Μπάρι. </w:t>
      </w:r>
    </w:p>
    <w:p w14:paraId="6FBA3484" w14:textId="77777777" w:rsidR="005A652A" w:rsidRPr="00015267" w:rsidRDefault="005A652A" w:rsidP="005A652A">
      <w:pPr>
        <w:pStyle w:val="a3"/>
        <w:jc w:val="both"/>
        <w:rPr>
          <w:rFonts w:ascii="Tahoma" w:hAnsi="Tahoma" w:cs="Tahoma"/>
          <w:color w:val="000000" w:themeColor="text1"/>
          <w:sz w:val="10"/>
          <w:szCs w:val="10"/>
        </w:rPr>
      </w:pPr>
    </w:p>
    <w:p w14:paraId="557D9AFF"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2η ΗΜΕΡΑ: ΜΠΑΡΙ – ΠΟΜΠΗΪΑ – ΡΩΜΗ  </w:t>
      </w:r>
    </w:p>
    <w:p w14:paraId="4EB009F8" w14:textId="77777777" w:rsidR="005A652A" w:rsidRPr="001D420A" w:rsidRDefault="005A652A" w:rsidP="005A652A">
      <w:pPr>
        <w:pStyle w:val="a3"/>
        <w:jc w:val="both"/>
        <w:rPr>
          <w:rFonts w:ascii="Tahoma" w:hAnsi="Tahoma" w:cs="Tahoma"/>
          <w:color w:val="000000" w:themeColor="text1"/>
          <w:sz w:val="21"/>
          <w:szCs w:val="21"/>
        </w:rPr>
      </w:pPr>
      <w:r>
        <w:rPr>
          <w:rFonts w:ascii="Tahoma" w:hAnsi="Tahoma" w:cs="Tahoma"/>
          <w:color w:val="000000" w:themeColor="text1"/>
          <w:sz w:val="21"/>
          <w:szCs w:val="21"/>
        </w:rPr>
        <w:t>Ά</w:t>
      </w:r>
      <w:r w:rsidRPr="001D420A">
        <w:rPr>
          <w:rFonts w:ascii="Tahoma" w:hAnsi="Tahoma" w:cs="Tahoma"/>
          <w:color w:val="000000" w:themeColor="text1"/>
          <w:sz w:val="21"/>
          <w:szCs w:val="21"/>
          <w:shd w:val="clear" w:color="auto" w:fill="FFFFFF"/>
        </w:rPr>
        <w:t>φιξη στο </w:t>
      </w:r>
      <w:r>
        <w:rPr>
          <w:rStyle w:val="a5"/>
          <w:rFonts w:ascii="Tahoma" w:hAnsi="Tahoma" w:cs="Tahoma"/>
          <w:color w:val="000000" w:themeColor="text1"/>
          <w:sz w:val="21"/>
          <w:szCs w:val="21"/>
          <w:shd w:val="clear" w:color="auto" w:fill="FFFFFF"/>
        </w:rPr>
        <w:t>Μπάρι</w:t>
      </w:r>
      <w:r w:rsidRPr="001D420A">
        <w:rPr>
          <w:rStyle w:val="a5"/>
          <w:rFonts w:ascii="Tahoma" w:hAnsi="Tahoma" w:cs="Tahoma"/>
          <w:color w:val="000000" w:themeColor="text1"/>
          <w:sz w:val="21"/>
          <w:szCs w:val="21"/>
          <w:shd w:val="clear" w:color="auto" w:fill="FFFFFF"/>
        </w:rPr>
        <w:t> </w:t>
      </w:r>
      <w:r w:rsidRPr="001D420A">
        <w:rPr>
          <w:rFonts w:ascii="Tahoma" w:hAnsi="Tahoma" w:cs="Tahoma"/>
          <w:color w:val="000000" w:themeColor="text1"/>
          <w:sz w:val="21"/>
          <w:szCs w:val="21"/>
          <w:shd w:val="clear" w:color="auto" w:fill="FFFFFF"/>
        </w:rPr>
        <w:t>και αναχώρηση για </w:t>
      </w:r>
      <w:r>
        <w:rPr>
          <w:rStyle w:val="a5"/>
          <w:rFonts w:ascii="Tahoma" w:hAnsi="Tahoma" w:cs="Tahoma"/>
          <w:color w:val="000000" w:themeColor="text1"/>
          <w:sz w:val="21"/>
          <w:szCs w:val="21"/>
          <w:shd w:val="clear" w:color="auto" w:fill="FFFFFF"/>
        </w:rPr>
        <w:t>την Πομπηϊα</w:t>
      </w:r>
      <w:r w:rsidRPr="001D420A">
        <w:rPr>
          <w:rFonts w:ascii="Tahoma" w:hAnsi="Tahoma" w:cs="Tahoma"/>
          <w:color w:val="000000" w:themeColor="text1"/>
          <w:sz w:val="21"/>
          <w:szCs w:val="21"/>
          <w:shd w:val="clear" w:color="auto" w:fill="FFFFFF"/>
        </w:rPr>
        <w:t>. Ξενάγηση στον αρχαιολογικό χώρο της </w:t>
      </w:r>
      <w:r>
        <w:rPr>
          <w:rStyle w:val="a5"/>
          <w:rFonts w:ascii="Tahoma" w:hAnsi="Tahoma" w:cs="Tahoma"/>
          <w:color w:val="000000" w:themeColor="text1"/>
          <w:sz w:val="21"/>
          <w:szCs w:val="21"/>
          <w:shd w:val="clear" w:color="auto" w:fill="FFFFFF"/>
        </w:rPr>
        <w:t>Νεκρής πόλης</w:t>
      </w:r>
      <w:r w:rsidRPr="001D420A">
        <w:rPr>
          <w:rFonts w:ascii="Tahoma" w:hAnsi="Tahoma" w:cs="Tahoma"/>
          <w:color w:val="000000" w:themeColor="text1"/>
          <w:sz w:val="21"/>
          <w:szCs w:val="21"/>
          <w:shd w:val="clear" w:color="auto" w:fill="FFFFFF"/>
        </w:rPr>
        <w:t> που σκεπάστηκε το 79 μ.Χ. από τη στάχτη, μετά την έκρηξη του </w:t>
      </w:r>
      <w:r>
        <w:rPr>
          <w:rStyle w:val="a5"/>
          <w:rFonts w:ascii="Tahoma" w:hAnsi="Tahoma" w:cs="Tahoma"/>
          <w:color w:val="000000" w:themeColor="text1"/>
          <w:sz w:val="21"/>
          <w:szCs w:val="21"/>
          <w:shd w:val="clear" w:color="auto" w:fill="FFFFFF"/>
        </w:rPr>
        <w:t>Βεζούβιου</w:t>
      </w:r>
      <w:r w:rsidRPr="001D420A">
        <w:rPr>
          <w:rFonts w:ascii="Tahoma" w:hAnsi="Tahoma" w:cs="Tahoma"/>
          <w:color w:val="000000" w:themeColor="text1"/>
          <w:sz w:val="21"/>
          <w:szCs w:val="21"/>
          <w:shd w:val="clear" w:color="auto" w:fill="FFFFFF"/>
        </w:rPr>
        <w:t>. Συνεχίζουμε τη διαδρομή μας για την Ιταλική πρωτεύουσα, άφιξη, τακτοποίηση στο ξενοδοχείο, δείπνο, χρόνος ελεύθερος, διαν/ση.</w:t>
      </w:r>
    </w:p>
    <w:p w14:paraId="527B470F" w14:textId="77777777" w:rsidR="005A652A" w:rsidRPr="00015267" w:rsidRDefault="005A652A" w:rsidP="005A652A">
      <w:pPr>
        <w:pStyle w:val="a3"/>
        <w:jc w:val="both"/>
        <w:rPr>
          <w:rFonts w:ascii="Tahoma" w:hAnsi="Tahoma" w:cs="Tahoma"/>
          <w:color w:val="000000" w:themeColor="text1"/>
          <w:sz w:val="10"/>
          <w:szCs w:val="10"/>
        </w:rPr>
      </w:pPr>
    </w:p>
    <w:p w14:paraId="5E61EDBA"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3η ΗΜΕΡΑ: ΡΩΜΗ  </w:t>
      </w:r>
    </w:p>
    <w:p w14:paraId="6DE9EC42" w14:textId="77777777" w:rsidR="005A652A" w:rsidRPr="00A83B74" w:rsidRDefault="005A652A" w:rsidP="005A652A">
      <w:pPr>
        <w:pStyle w:val="a3"/>
        <w:jc w:val="both"/>
        <w:rPr>
          <w:rFonts w:ascii="Tahoma" w:hAnsi="Tahoma" w:cs="Tahoma"/>
          <w:color w:val="000000" w:themeColor="text1"/>
          <w:sz w:val="21"/>
          <w:szCs w:val="21"/>
        </w:rPr>
      </w:pPr>
      <w:r w:rsidRPr="00A83B74">
        <w:rPr>
          <w:rFonts w:ascii="Tahoma" w:hAnsi="Tahoma" w:cs="Tahoma"/>
          <w:color w:val="000000" w:themeColor="text1"/>
          <w:sz w:val="21"/>
          <w:szCs w:val="21"/>
          <w:shd w:val="clear" w:color="auto" w:fill="FFFFFF"/>
        </w:rPr>
        <w:t>Πρωινό και ξεκινάμε την πανοραμική μας ξενάγηση μας στην «</w:t>
      </w:r>
      <w:r>
        <w:rPr>
          <w:rStyle w:val="a5"/>
          <w:rFonts w:ascii="Tahoma" w:hAnsi="Tahoma" w:cs="Tahoma"/>
          <w:color w:val="000000" w:themeColor="text1"/>
          <w:sz w:val="21"/>
          <w:szCs w:val="21"/>
          <w:shd w:val="clear" w:color="auto" w:fill="FFFFFF"/>
        </w:rPr>
        <w:t>Αιώνια Πόλη</w:t>
      </w:r>
      <w:r w:rsidRPr="00A83B74">
        <w:rPr>
          <w:rFonts w:ascii="Tahoma" w:hAnsi="Tahoma" w:cs="Tahoma"/>
          <w:color w:val="000000" w:themeColor="text1"/>
          <w:sz w:val="21"/>
          <w:szCs w:val="21"/>
          <w:shd w:val="clear" w:color="auto" w:fill="FFFFFF"/>
        </w:rPr>
        <w:t>» από την </w:t>
      </w:r>
      <w:r>
        <w:rPr>
          <w:rStyle w:val="a5"/>
          <w:rFonts w:ascii="Tahoma" w:hAnsi="Tahoma" w:cs="Tahoma"/>
          <w:color w:val="000000" w:themeColor="text1"/>
          <w:sz w:val="21"/>
          <w:szCs w:val="21"/>
          <w:shd w:val="clear" w:color="auto" w:fill="FFFFFF"/>
        </w:rPr>
        <w:t>Πλατεία του Αγίου Πέτρου</w:t>
      </w:r>
      <w:r w:rsidRPr="00A83B74">
        <w:rPr>
          <w:rStyle w:val="a5"/>
          <w:rFonts w:ascii="Tahoma" w:hAnsi="Tahoma" w:cs="Tahoma"/>
          <w:color w:val="000000" w:themeColor="text1"/>
          <w:sz w:val="21"/>
          <w:szCs w:val="21"/>
          <w:shd w:val="clear" w:color="auto" w:fill="FFFFFF"/>
        </w:rPr>
        <w:t> </w:t>
      </w:r>
      <w:r w:rsidRPr="00A83B74">
        <w:rPr>
          <w:rFonts w:ascii="Tahoma" w:hAnsi="Tahoma" w:cs="Tahoma"/>
          <w:color w:val="000000" w:themeColor="text1"/>
          <w:sz w:val="21"/>
          <w:szCs w:val="21"/>
          <w:shd w:val="clear" w:color="auto" w:fill="FFFFFF"/>
        </w:rPr>
        <w:t>στο </w:t>
      </w:r>
      <w:r>
        <w:rPr>
          <w:rStyle w:val="a5"/>
          <w:rFonts w:ascii="Tahoma" w:hAnsi="Tahoma" w:cs="Tahoma"/>
          <w:color w:val="000000" w:themeColor="text1"/>
          <w:sz w:val="21"/>
          <w:szCs w:val="21"/>
          <w:shd w:val="clear" w:color="auto" w:fill="FFFFFF"/>
        </w:rPr>
        <w:t>Βατικανό</w:t>
      </w:r>
      <w:r w:rsidRPr="00A83B74">
        <w:rPr>
          <w:rStyle w:val="a5"/>
          <w:rFonts w:ascii="Tahoma" w:hAnsi="Tahoma" w:cs="Tahoma"/>
          <w:color w:val="000000" w:themeColor="text1"/>
          <w:sz w:val="21"/>
          <w:szCs w:val="21"/>
          <w:shd w:val="clear" w:color="auto" w:fill="FFFFFF"/>
        </w:rPr>
        <w:t> </w:t>
      </w:r>
      <w:r>
        <w:rPr>
          <w:rFonts w:ascii="Tahoma" w:hAnsi="Tahoma" w:cs="Tahoma"/>
          <w:color w:val="000000" w:themeColor="text1"/>
          <w:sz w:val="21"/>
          <w:szCs w:val="21"/>
          <w:shd w:val="clear" w:color="auto" w:fill="FFFFFF"/>
        </w:rPr>
        <w:t xml:space="preserve">και </w:t>
      </w:r>
      <w:r w:rsidRPr="00A83B74">
        <w:rPr>
          <w:rFonts w:ascii="Tahoma" w:hAnsi="Tahoma" w:cs="Tahoma"/>
          <w:color w:val="000000" w:themeColor="text1"/>
          <w:sz w:val="21"/>
          <w:szCs w:val="21"/>
          <w:shd w:val="clear" w:color="auto" w:fill="FFFFFF"/>
        </w:rPr>
        <w:t>συνεχίζουμε με την </w:t>
      </w:r>
      <w:r>
        <w:rPr>
          <w:rStyle w:val="a5"/>
          <w:rFonts w:ascii="Tahoma" w:hAnsi="Tahoma" w:cs="Tahoma"/>
          <w:color w:val="000000" w:themeColor="text1"/>
          <w:sz w:val="21"/>
          <w:szCs w:val="21"/>
          <w:shd w:val="clear" w:color="auto" w:fill="FFFFFF"/>
        </w:rPr>
        <w:t>Αψίδα του Μεγάλου Κωνσταντίνου</w:t>
      </w:r>
      <w:r w:rsidRPr="00A83B74">
        <w:rPr>
          <w:rFonts w:ascii="Tahoma" w:hAnsi="Tahoma" w:cs="Tahoma"/>
          <w:color w:val="000000" w:themeColor="text1"/>
          <w:sz w:val="21"/>
          <w:szCs w:val="21"/>
          <w:shd w:val="clear" w:color="auto" w:fill="FFFFFF"/>
        </w:rPr>
        <w:t>, το </w:t>
      </w:r>
      <w:r>
        <w:rPr>
          <w:rStyle w:val="a5"/>
          <w:rFonts w:ascii="Tahoma" w:hAnsi="Tahoma" w:cs="Tahoma"/>
          <w:color w:val="000000" w:themeColor="text1"/>
          <w:sz w:val="21"/>
          <w:szCs w:val="21"/>
          <w:shd w:val="clear" w:color="auto" w:fill="FFFFFF"/>
        </w:rPr>
        <w:t>Κολοσσαίο</w:t>
      </w:r>
      <w:r w:rsidRPr="00A83B74">
        <w:rPr>
          <w:rFonts w:ascii="Tahoma" w:hAnsi="Tahoma" w:cs="Tahoma"/>
          <w:color w:val="000000" w:themeColor="text1"/>
          <w:sz w:val="21"/>
          <w:szCs w:val="21"/>
          <w:shd w:val="clear" w:color="auto" w:fill="FFFFFF"/>
        </w:rPr>
        <w:t>, τις </w:t>
      </w:r>
      <w:r>
        <w:rPr>
          <w:rStyle w:val="a5"/>
          <w:rFonts w:ascii="Tahoma" w:hAnsi="Tahoma" w:cs="Tahoma"/>
          <w:color w:val="000000" w:themeColor="text1"/>
          <w:sz w:val="21"/>
          <w:szCs w:val="21"/>
          <w:shd w:val="clear" w:color="auto" w:fill="FFFFFF"/>
        </w:rPr>
        <w:t>Αυτοκρατορικές Αγορές</w:t>
      </w:r>
      <w:r w:rsidRPr="00A83B74">
        <w:rPr>
          <w:rFonts w:ascii="Tahoma" w:hAnsi="Tahoma" w:cs="Tahoma"/>
          <w:color w:val="000000" w:themeColor="text1"/>
          <w:sz w:val="21"/>
          <w:szCs w:val="21"/>
          <w:shd w:val="clear" w:color="auto" w:fill="FFFFFF"/>
        </w:rPr>
        <w:t>, το μνημείο του</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rPr>
        <w:t>Βιττόριο Εμμανουέλε</w:t>
      </w:r>
      <w:r w:rsidRPr="00A83B74">
        <w:rPr>
          <w:rFonts w:ascii="Tahoma" w:hAnsi="Tahoma" w:cs="Tahoma"/>
          <w:color w:val="000000" w:themeColor="text1"/>
          <w:sz w:val="21"/>
          <w:szCs w:val="21"/>
          <w:shd w:val="clear" w:color="auto" w:fill="FFFFFF"/>
        </w:rPr>
        <w:t>,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rPr>
        <w:t>Πιάτσα Βενέτσια</w:t>
      </w:r>
      <w:r w:rsidRPr="00A83B74">
        <w:rPr>
          <w:rFonts w:ascii="Tahoma" w:hAnsi="Tahoma" w:cs="Tahoma"/>
          <w:color w:val="000000" w:themeColor="text1"/>
          <w:sz w:val="21"/>
          <w:szCs w:val="21"/>
          <w:shd w:val="clear" w:color="auto" w:fill="FFFFFF"/>
        </w:rPr>
        <w:t>, το λόφο του </w:t>
      </w:r>
      <w:r>
        <w:rPr>
          <w:rStyle w:val="a5"/>
          <w:rFonts w:ascii="Tahoma" w:hAnsi="Tahoma" w:cs="Tahoma"/>
          <w:color w:val="000000" w:themeColor="text1"/>
          <w:sz w:val="21"/>
          <w:szCs w:val="21"/>
          <w:shd w:val="clear" w:color="auto" w:fill="FFFFFF"/>
        </w:rPr>
        <w:t xml:space="preserve">Καπιτωλείου </w:t>
      </w:r>
      <w:r w:rsidRPr="00A83B74">
        <w:rPr>
          <w:rFonts w:ascii="Tahoma" w:hAnsi="Tahoma" w:cs="Tahoma"/>
          <w:color w:val="000000" w:themeColor="text1"/>
          <w:sz w:val="21"/>
          <w:szCs w:val="21"/>
          <w:shd w:val="clear" w:color="auto" w:fill="FFFFFF"/>
        </w:rPr>
        <w:t>και το </w:t>
      </w:r>
      <w:r>
        <w:rPr>
          <w:rStyle w:val="a5"/>
          <w:rFonts w:ascii="Tahoma" w:hAnsi="Tahoma" w:cs="Tahoma"/>
          <w:color w:val="000000" w:themeColor="text1"/>
          <w:sz w:val="21"/>
          <w:szCs w:val="21"/>
          <w:shd w:val="clear" w:color="auto" w:fill="FFFFFF"/>
        </w:rPr>
        <w:t>Πάνθεον</w:t>
      </w:r>
      <w:r w:rsidRPr="00A83B74">
        <w:rPr>
          <w:rFonts w:ascii="Tahoma" w:hAnsi="Tahoma" w:cs="Tahoma"/>
          <w:color w:val="000000" w:themeColor="text1"/>
          <w:sz w:val="21"/>
          <w:szCs w:val="21"/>
          <w:shd w:val="clear" w:color="auto" w:fill="FFFFFF"/>
        </w:rPr>
        <w:t>. Είναι ήδη μεσημέρι και βρισκόμαστε στην καρδιά του εμπορικού κέντρου της ΡΩΜΗΣ και στον ελεύθερο χρόνο που ακολουθεί, θα έχετε την ευκαιρία να περπατήσετε στον πιο εμπορικό δρόμο, τη </w:t>
      </w:r>
      <w:r>
        <w:rPr>
          <w:rStyle w:val="a5"/>
          <w:rFonts w:ascii="Tahoma" w:hAnsi="Tahoma" w:cs="Tahoma"/>
          <w:color w:val="000000" w:themeColor="text1"/>
          <w:sz w:val="21"/>
          <w:szCs w:val="21"/>
          <w:shd w:val="clear" w:color="auto" w:fill="FFFFFF"/>
          <w:lang w:val="en-US"/>
        </w:rPr>
        <w:t>Via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del</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Corso</w:t>
      </w:r>
      <w:r w:rsidRPr="00A83B74">
        <w:rPr>
          <w:rFonts w:ascii="Tahoma" w:hAnsi="Tahoma" w:cs="Tahoma"/>
          <w:color w:val="000000" w:themeColor="text1"/>
          <w:sz w:val="21"/>
          <w:szCs w:val="21"/>
          <w:shd w:val="clear" w:color="auto" w:fill="FFFFFF"/>
        </w:rPr>
        <w:t>, που ξεκινά από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Venezia</w:t>
      </w:r>
      <w:r w:rsidRPr="00A83B74">
        <w:rPr>
          <w:rFonts w:ascii="Tahoma" w:hAnsi="Tahoma" w:cs="Tahoma"/>
          <w:color w:val="000000" w:themeColor="text1"/>
          <w:sz w:val="21"/>
          <w:szCs w:val="21"/>
          <w:shd w:val="clear" w:color="auto" w:fill="FFFFFF"/>
        </w:rPr>
        <w:t> και καταλήγει στην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del</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Popolo</w:t>
      </w:r>
      <w:r w:rsidRPr="00A83B74">
        <w:rPr>
          <w:rFonts w:ascii="Tahoma" w:hAnsi="Tahoma" w:cs="Tahoma"/>
          <w:color w:val="000000" w:themeColor="text1"/>
          <w:sz w:val="21"/>
          <w:szCs w:val="21"/>
          <w:shd w:val="clear" w:color="auto" w:fill="FFFFFF"/>
        </w:rPr>
        <w:t>, με εύκολη πρόσβαση στη</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Fontana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di</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Trevi</w:t>
      </w:r>
      <w:r w:rsidRPr="00A83B74">
        <w:rPr>
          <w:rFonts w:ascii="Tahoma" w:hAnsi="Tahoma" w:cs="Tahoma"/>
          <w:color w:val="000000" w:themeColor="text1"/>
          <w:sz w:val="21"/>
          <w:szCs w:val="21"/>
          <w:shd w:val="clear" w:color="auto" w:fill="FFFFFF"/>
        </w:rPr>
        <w:t>,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Colona</w:t>
      </w:r>
      <w:r w:rsidRPr="00A83B74">
        <w:rPr>
          <w:rFonts w:ascii="Tahoma" w:hAnsi="Tahoma" w:cs="Tahoma"/>
          <w:color w:val="000000" w:themeColor="text1"/>
          <w:sz w:val="21"/>
          <w:szCs w:val="21"/>
          <w:shd w:val="clear" w:color="auto" w:fill="FFFFFF"/>
        </w:rPr>
        <w:t> και την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di</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Spagna</w:t>
      </w:r>
      <w:r w:rsidRPr="00A83B74">
        <w:rPr>
          <w:rFonts w:ascii="Tahoma" w:hAnsi="Tahoma" w:cs="Tahoma"/>
          <w:color w:val="000000" w:themeColor="text1"/>
          <w:sz w:val="21"/>
          <w:szCs w:val="21"/>
          <w:shd w:val="clear" w:color="auto" w:fill="FFFFFF"/>
        </w:rPr>
        <w:t>. Εναλλακτικά μπορείτε να επιλέξετε μια επίσκεψη στα </w:t>
      </w:r>
      <w:r>
        <w:rPr>
          <w:rStyle w:val="a5"/>
          <w:rFonts w:ascii="Tahoma" w:hAnsi="Tahoma" w:cs="Tahoma"/>
          <w:color w:val="000000" w:themeColor="text1"/>
          <w:sz w:val="21"/>
          <w:szCs w:val="21"/>
          <w:shd w:val="clear" w:color="auto" w:fill="FFFFFF"/>
        </w:rPr>
        <w:t>Μουσεία Βατικανού</w:t>
      </w:r>
      <w:r w:rsidRPr="00A83B74">
        <w:rPr>
          <w:rFonts w:ascii="Tahoma" w:hAnsi="Tahoma" w:cs="Tahoma"/>
          <w:color w:val="000000" w:themeColor="text1"/>
          <w:sz w:val="21"/>
          <w:szCs w:val="21"/>
          <w:shd w:val="clear" w:color="auto" w:fill="FFFFFF"/>
        </w:rPr>
        <w:t>. Επιστροφή στο ξεν</w:t>
      </w:r>
      <w:r>
        <w:rPr>
          <w:rFonts w:ascii="Tahoma" w:hAnsi="Tahoma" w:cs="Tahoma"/>
          <w:color w:val="000000" w:themeColor="text1"/>
          <w:sz w:val="21"/>
          <w:szCs w:val="21"/>
          <w:shd w:val="clear" w:color="auto" w:fill="FFFFFF"/>
        </w:rPr>
        <w:t>οδοχείο μας, δείπνο, διαν/</w:t>
      </w:r>
      <w:r w:rsidRPr="00A83B74">
        <w:rPr>
          <w:rFonts w:ascii="Tahoma" w:hAnsi="Tahoma" w:cs="Tahoma"/>
          <w:color w:val="000000" w:themeColor="text1"/>
          <w:sz w:val="21"/>
          <w:szCs w:val="21"/>
          <w:shd w:val="clear" w:color="auto" w:fill="FFFFFF"/>
        </w:rPr>
        <w:t>ση.</w:t>
      </w:r>
    </w:p>
    <w:p w14:paraId="42198B33" w14:textId="77777777" w:rsidR="005A652A" w:rsidRPr="00015267" w:rsidRDefault="005A652A" w:rsidP="005A652A">
      <w:pPr>
        <w:tabs>
          <w:tab w:val="left" w:pos="4611"/>
        </w:tabs>
        <w:jc w:val="both"/>
        <w:rPr>
          <w:rFonts w:ascii="Tahoma" w:hAnsi="Tahoma" w:cs="Tahoma"/>
          <w:b/>
          <w:sz w:val="10"/>
          <w:szCs w:val="10"/>
        </w:rPr>
      </w:pPr>
    </w:p>
    <w:p w14:paraId="68FDFAAB"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4η ΗΜΕΡΑ: ΡΩΜΗ – ΣΙΕΝΑ – ΦΛΩΡΕΝΤΙΑ  </w:t>
      </w:r>
    </w:p>
    <w:p w14:paraId="72865579" w14:textId="77777777" w:rsidR="005A652A" w:rsidRPr="00704A78" w:rsidRDefault="005A652A" w:rsidP="005A652A">
      <w:pPr>
        <w:pStyle w:val="a3"/>
        <w:jc w:val="both"/>
        <w:rPr>
          <w:rFonts w:ascii="Tahoma" w:hAnsi="Tahoma" w:cs="Tahoma"/>
          <w:color w:val="000000" w:themeColor="text1"/>
          <w:sz w:val="21"/>
          <w:szCs w:val="21"/>
        </w:rPr>
      </w:pPr>
      <w:r w:rsidRPr="00704A78">
        <w:rPr>
          <w:rFonts w:ascii="Tahoma" w:hAnsi="Tahoma" w:cs="Tahoma"/>
          <w:color w:val="000000" w:themeColor="text1"/>
          <w:sz w:val="21"/>
          <w:szCs w:val="21"/>
          <w:shd w:val="clear" w:color="auto" w:fill="FFFFFF"/>
        </w:rPr>
        <w:t>Πρωινή αναχώρηση για </w:t>
      </w:r>
      <w:r>
        <w:rPr>
          <w:rStyle w:val="a5"/>
          <w:rFonts w:ascii="Tahoma" w:hAnsi="Tahoma" w:cs="Tahoma"/>
          <w:color w:val="000000" w:themeColor="text1"/>
          <w:sz w:val="21"/>
          <w:szCs w:val="21"/>
          <w:shd w:val="clear" w:color="auto" w:fill="FFFFFF"/>
        </w:rPr>
        <w:t>τη Φλωρεντία</w:t>
      </w:r>
      <w:r w:rsidRPr="00704A78">
        <w:rPr>
          <w:rFonts w:ascii="Tahoma" w:hAnsi="Tahoma" w:cs="Tahoma"/>
          <w:color w:val="000000" w:themeColor="text1"/>
          <w:sz w:val="21"/>
          <w:szCs w:val="21"/>
          <w:shd w:val="clear" w:color="auto" w:fill="FFFFFF"/>
        </w:rPr>
        <w:t>, με παράκαμψη και μικρή στάση - επίσκεψη στη μεσαιωνική </w:t>
      </w:r>
      <w:r>
        <w:rPr>
          <w:rStyle w:val="a5"/>
          <w:rFonts w:ascii="Tahoma" w:hAnsi="Tahoma" w:cs="Tahoma"/>
          <w:color w:val="000000" w:themeColor="text1"/>
          <w:sz w:val="21"/>
          <w:szCs w:val="21"/>
          <w:shd w:val="clear" w:color="auto" w:fill="FFFFFF"/>
        </w:rPr>
        <w:t>Σιένα</w:t>
      </w:r>
      <w:r w:rsidRPr="00704A78">
        <w:rPr>
          <w:rFonts w:ascii="Tahoma" w:hAnsi="Tahoma" w:cs="Tahoma"/>
          <w:color w:val="000000" w:themeColor="text1"/>
          <w:sz w:val="21"/>
          <w:szCs w:val="21"/>
          <w:shd w:val="clear" w:color="auto" w:fill="FFFFFF"/>
        </w:rPr>
        <w:t>, με αγέρωχα αρχοντικά, στενά καλντερίμια, ήσυχες πλατείες και εκκλησίες μαυρισμένες από τον χρόνο, όλα μέσα σε ένα κάδρο από καλοφτιαγμένα τείχη και στερεούς πύργους. Έντεκα δρόμοι οδηγούν στην πανέμορφη </w:t>
      </w:r>
      <w:r w:rsidRPr="00704A78">
        <w:rPr>
          <w:rStyle w:val="a5"/>
          <w:rFonts w:ascii="Tahoma" w:hAnsi="Tahoma" w:cs="Tahoma"/>
          <w:color w:val="000000" w:themeColor="text1"/>
          <w:sz w:val="21"/>
          <w:szCs w:val="21"/>
          <w:shd w:val="clear" w:color="auto" w:fill="FFFFFF"/>
        </w:rPr>
        <w:t>Πιάτσα Ντελ Κάμπο</w:t>
      </w:r>
      <w:r w:rsidRPr="00704A78">
        <w:rPr>
          <w:rFonts w:ascii="Tahoma" w:hAnsi="Tahoma" w:cs="Tahoma"/>
          <w:color w:val="000000" w:themeColor="text1"/>
          <w:sz w:val="21"/>
          <w:szCs w:val="21"/>
          <w:shd w:val="clear" w:color="auto" w:fill="FFFFFF"/>
        </w:rPr>
        <w:t>, την κεντρική πλατεία της πόλης, που πλαισιώνεται από το υπέροχο </w:t>
      </w:r>
      <w:r w:rsidRPr="00704A78">
        <w:rPr>
          <w:rStyle w:val="a5"/>
          <w:rFonts w:ascii="Tahoma" w:hAnsi="Tahoma" w:cs="Tahoma"/>
          <w:color w:val="000000" w:themeColor="text1"/>
          <w:sz w:val="21"/>
          <w:szCs w:val="21"/>
          <w:shd w:val="clear" w:color="auto" w:fill="FFFFFF"/>
        </w:rPr>
        <w:t>Δημαρχείο</w:t>
      </w:r>
      <w:r w:rsidRPr="00704A78">
        <w:rPr>
          <w:rFonts w:ascii="Tahoma" w:hAnsi="Tahoma" w:cs="Tahoma"/>
          <w:color w:val="000000" w:themeColor="text1"/>
          <w:sz w:val="21"/>
          <w:szCs w:val="21"/>
          <w:shd w:val="clear" w:color="auto" w:fill="FFFFFF"/>
        </w:rPr>
        <w:t>. Εντυπωσιακός και ο </w:t>
      </w:r>
      <w:r w:rsidRPr="00704A78">
        <w:rPr>
          <w:rStyle w:val="a5"/>
          <w:rFonts w:ascii="Tahoma" w:hAnsi="Tahoma" w:cs="Tahoma"/>
          <w:color w:val="000000" w:themeColor="text1"/>
          <w:sz w:val="21"/>
          <w:szCs w:val="21"/>
          <w:shd w:val="clear" w:color="auto" w:fill="FFFFFF"/>
        </w:rPr>
        <w:t>Καθεδρικός ναός</w:t>
      </w:r>
      <w:r w:rsidRPr="00704A78">
        <w:rPr>
          <w:rFonts w:ascii="Tahoma" w:hAnsi="Tahoma" w:cs="Tahoma"/>
          <w:color w:val="000000" w:themeColor="text1"/>
          <w:sz w:val="21"/>
          <w:szCs w:val="21"/>
          <w:shd w:val="clear" w:color="auto" w:fill="FFFFFF"/>
        </w:rPr>
        <w:t> με το αριστουργηματικό δάπεδο, τα περίτεχνα ξυλόγλυπτα και τις μοναδικές τοιχογραφίες του. Το μεσημέρι θα καταλήξουμε στην πόλη της Αναγέννησης, για να δούμε και να θαυμάσουμε, μεταξύ άλλων τον Καθεδρικό ναό της Παναγίας των Λουλουδιών, το </w:t>
      </w:r>
      <w:r w:rsidRPr="00704A78">
        <w:rPr>
          <w:rStyle w:val="a5"/>
          <w:rFonts w:ascii="Tahoma" w:hAnsi="Tahoma" w:cs="Tahoma"/>
          <w:color w:val="000000" w:themeColor="text1"/>
          <w:sz w:val="21"/>
          <w:szCs w:val="21"/>
          <w:shd w:val="clear" w:color="auto" w:fill="FFFFFF"/>
        </w:rPr>
        <w:t>Βαπτιστήριο</w:t>
      </w:r>
      <w:r w:rsidRPr="00704A78">
        <w:rPr>
          <w:rFonts w:ascii="Tahoma" w:hAnsi="Tahoma" w:cs="Tahoma"/>
          <w:color w:val="000000" w:themeColor="text1"/>
          <w:sz w:val="21"/>
          <w:szCs w:val="21"/>
          <w:shd w:val="clear" w:color="auto" w:fill="FFFFFF"/>
        </w:rPr>
        <w:t>, την </w:t>
      </w:r>
      <w:r w:rsidRPr="00704A78">
        <w:rPr>
          <w:rStyle w:val="a5"/>
          <w:rFonts w:ascii="Tahoma" w:hAnsi="Tahoma" w:cs="Tahoma"/>
          <w:color w:val="000000" w:themeColor="text1"/>
          <w:sz w:val="21"/>
          <w:szCs w:val="21"/>
          <w:shd w:val="clear" w:color="auto" w:fill="FFFFFF"/>
        </w:rPr>
        <w:t>πλατεία Ντέλλα Σινιορία</w:t>
      </w:r>
      <w:r w:rsidRPr="00704A78">
        <w:rPr>
          <w:rFonts w:ascii="Tahoma" w:hAnsi="Tahoma" w:cs="Tahoma"/>
          <w:color w:val="000000" w:themeColor="text1"/>
          <w:sz w:val="21"/>
          <w:szCs w:val="21"/>
          <w:shd w:val="clear" w:color="auto" w:fill="FFFFFF"/>
        </w:rPr>
        <w:t>, το </w:t>
      </w:r>
      <w:r w:rsidRPr="00704A78">
        <w:rPr>
          <w:rStyle w:val="a5"/>
          <w:rFonts w:ascii="Tahoma" w:hAnsi="Tahoma" w:cs="Tahoma"/>
          <w:color w:val="000000" w:themeColor="text1"/>
          <w:sz w:val="21"/>
          <w:szCs w:val="21"/>
          <w:shd w:val="clear" w:color="auto" w:fill="FFFFFF"/>
        </w:rPr>
        <w:t>Παλάτσο Βέκκιο</w:t>
      </w:r>
      <w:r w:rsidRPr="00704A78">
        <w:rPr>
          <w:rFonts w:ascii="Tahoma" w:hAnsi="Tahoma" w:cs="Tahoma"/>
          <w:b/>
          <w:color w:val="000000" w:themeColor="text1"/>
          <w:sz w:val="21"/>
          <w:szCs w:val="21"/>
          <w:shd w:val="clear" w:color="auto" w:fill="FFFFFF"/>
        </w:rPr>
        <w:t> </w:t>
      </w:r>
      <w:r w:rsidRPr="00704A78">
        <w:rPr>
          <w:rFonts w:ascii="Tahoma" w:hAnsi="Tahoma" w:cs="Tahoma"/>
          <w:color w:val="000000" w:themeColor="text1"/>
          <w:sz w:val="21"/>
          <w:szCs w:val="21"/>
          <w:shd w:val="clear" w:color="auto" w:fill="FFFFFF"/>
        </w:rPr>
        <w:t>– σημερινό δημαρχείο, την </w:t>
      </w:r>
      <w:r w:rsidRPr="00704A78">
        <w:rPr>
          <w:rStyle w:val="a5"/>
          <w:rFonts w:ascii="Tahoma" w:hAnsi="Tahoma" w:cs="Tahoma"/>
          <w:color w:val="000000" w:themeColor="text1"/>
          <w:sz w:val="21"/>
          <w:szCs w:val="21"/>
          <w:shd w:val="clear" w:color="auto" w:fill="FFFFFF"/>
        </w:rPr>
        <w:t>εκκλησία Σάντα Κρότσε</w:t>
      </w:r>
      <w:r w:rsidRPr="00704A78">
        <w:rPr>
          <w:rFonts w:ascii="Tahoma" w:hAnsi="Tahoma" w:cs="Tahoma"/>
          <w:color w:val="000000" w:themeColor="text1"/>
          <w:sz w:val="21"/>
          <w:szCs w:val="21"/>
          <w:shd w:val="clear" w:color="auto" w:fill="FFFFFF"/>
        </w:rPr>
        <w:t> και την </w:t>
      </w:r>
      <w:r w:rsidRPr="00704A78">
        <w:rPr>
          <w:rStyle w:val="a5"/>
          <w:rFonts w:ascii="Tahoma" w:hAnsi="Tahoma" w:cs="Tahoma"/>
          <w:color w:val="000000" w:themeColor="text1"/>
          <w:sz w:val="21"/>
          <w:szCs w:val="21"/>
          <w:shd w:val="clear" w:color="auto" w:fill="FFFFFF"/>
        </w:rPr>
        <w:t>παλαιότερη γέφυρα του 'Αρνο</w:t>
      </w:r>
      <w:r w:rsidRPr="00704A78">
        <w:rPr>
          <w:rFonts w:ascii="Tahoma" w:hAnsi="Tahoma" w:cs="Tahoma"/>
          <w:color w:val="000000" w:themeColor="text1"/>
          <w:sz w:val="21"/>
          <w:szCs w:val="21"/>
          <w:shd w:val="clear" w:color="auto" w:fill="FFFFFF"/>
        </w:rPr>
        <w:t>, το </w:t>
      </w:r>
      <w:r w:rsidRPr="00704A78">
        <w:rPr>
          <w:rStyle w:val="a5"/>
          <w:rFonts w:ascii="Tahoma" w:hAnsi="Tahoma" w:cs="Tahoma"/>
          <w:color w:val="000000" w:themeColor="text1"/>
          <w:sz w:val="21"/>
          <w:szCs w:val="21"/>
          <w:shd w:val="clear" w:color="auto" w:fill="FFFFFF"/>
        </w:rPr>
        <w:t>Πόντε Βέκκιο</w:t>
      </w:r>
      <w:r w:rsidRPr="00704A78">
        <w:rPr>
          <w:rFonts w:ascii="Tahoma" w:hAnsi="Tahoma" w:cs="Tahoma"/>
          <w:color w:val="000000" w:themeColor="text1"/>
          <w:sz w:val="21"/>
          <w:szCs w:val="21"/>
          <w:shd w:val="clear" w:color="auto" w:fill="FFFFFF"/>
        </w:rPr>
        <w:t>. Ακολουθεί χρόνος ελεύθερος, δείπνο, διαν/ση.</w:t>
      </w:r>
    </w:p>
    <w:p w14:paraId="2689FD9E" w14:textId="77777777" w:rsidR="005A652A" w:rsidRPr="00015267" w:rsidRDefault="005A652A" w:rsidP="005A652A">
      <w:pPr>
        <w:tabs>
          <w:tab w:val="left" w:pos="4611"/>
        </w:tabs>
        <w:jc w:val="both"/>
        <w:rPr>
          <w:rFonts w:ascii="Tahoma" w:hAnsi="Tahoma" w:cs="Tahoma"/>
          <w:b/>
          <w:sz w:val="10"/>
          <w:szCs w:val="10"/>
        </w:rPr>
      </w:pPr>
    </w:p>
    <w:p w14:paraId="16D35737"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5η ΗΜΕΡΑ: ΦΛΩΡΕΝΤΙΑ – ΒΕΝΕΤΙΑ   </w:t>
      </w:r>
    </w:p>
    <w:p w14:paraId="44C59107" w14:textId="77777777" w:rsidR="005A652A" w:rsidRPr="003A042A" w:rsidRDefault="005A652A" w:rsidP="005A652A">
      <w:pPr>
        <w:pStyle w:val="a3"/>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w:t>
      </w:r>
      <w:r>
        <w:rPr>
          <w:rStyle w:val="a5"/>
          <w:rFonts w:ascii="Tahoma" w:hAnsi="Tahoma" w:cs="Tahoma"/>
          <w:color w:val="000000" w:themeColor="text1"/>
          <w:sz w:val="21"/>
          <w:szCs w:val="21"/>
          <w:shd w:val="clear" w:color="auto" w:fill="FFFFFF"/>
        </w:rPr>
        <w:t>την Βενετία</w:t>
      </w:r>
      <w:r w:rsidRPr="003A042A">
        <w:rPr>
          <w:rFonts w:ascii="Tahoma" w:hAnsi="Tahoma" w:cs="Tahoma"/>
          <w:color w:val="000000" w:themeColor="text1"/>
          <w:sz w:val="21"/>
          <w:szCs w:val="21"/>
          <w:shd w:val="clear" w:color="auto" w:fill="FFFFFF"/>
        </w:rPr>
        <w:t xml:space="preserve">, φθάνουμε και ξεκινάμε αμέσως την επίσκεψη μας στην </w:t>
      </w:r>
      <w:r>
        <w:rPr>
          <w:rFonts w:ascii="Tahoma" w:hAnsi="Tahoma" w:cs="Tahoma"/>
          <w:color w:val="000000" w:themeColor="text1"/>
          <w:sz w:val="21"/>
          <w:szCs w:val="21"/>
          <w:shd w:val="clear" w:color="auto" w:fill="FFFFFF"/>
        </w:rPr>
        <w:t>‘Βασίλισσα της Αδριατικής’</w:t>
      </w:r>
      <w:r w:rsidRPr="003A042A">
        <w:rPr>
          <w:rFonts w:ascii="Tahoma" w:hAnsi="Tahoma" w:cs="Tahoma"/>
          <w:color w:val="000000" w:themeColor="text1"/>
          <w:sz w:val="21"/>
          <w:szCs w:val="21"/>
          <w:shd w:val="clear" w:color="auto" w:fill="FFFFFF"/>
        </w:rPr>
        <w:t>. Με ιδιωτικό βαπορέτο (έξοδα ατομικά) φθάνουμε στην περίφημη </w:t>
      </w:r>
      <w:r w:rsidRPr="003A042A">
        <w:rPr>
          <w:rStyle w:val="a5"/>
          <w:rFonts w:ascii="Tahoma" w:hAnsi="Tahoma" w:cs="Tahoma"/>
          <w:color w:val="000000" w:themeColor="text1"/>
          <w:sz w:val="21"/>
          <w:szCs w:val="21"/>
          <w:shd w:val="clear" w:color="auto" w:fill="FFFFFF"/>
        </w:rPr>
        <w:t>πλατεία του Α</w:t>
      </w:r>
      <w:r>
        <w:rPr>
          <w:rStyle w:val="a5"/>
          <w:rFonts w:ascii="Tahoma" w:hAnsi="Tahoma" w:cs="Tahoma"/>
          <w:color w:val="000000" w:themeColor="text1"/>
          <w:sz w:val="21"/>
          <w:szCs w:val="21"/>
          <w:shd w:val="clear" w:color="auto" w:fill="FFFFFF"/>
        </w:rPr>
        <w:t>γίου Μάρκου</w:t>
      </w:r>
      <w:r w:rsidRPr="003A042A">
        <w:rPr>
          <w:rFonts w:ascii="Tahoma" w:hAnsi="Tahoma" w:cs="Tahoma"/>
          <w:color w:val="000000" w:themeColor="text1"/>
          <w:sz w:val="21"/>
          <w:szCs w:val="21"/>
          <w:shd w:val="clear" w:color="auto" w:fill="FFFFFF"/>
        </w:rPr>
        <w:t>, με τον ομώνυμο επιβλητικό ναό, να θαυμάσουμε τον </w:t>
      </w:r>
      <w:r w:rsidRPr="003A042A">
        <w:rPr>
          <w:rStyle w:val="a5"/>
          <w:rFonts w:ascii="Tahoma" w:hAnsi="Tahoma" w:cs="Tahoma"/>
          <w:color w:val="000000" w:themeColor="text1"/>
          <w:sz w:val="21"/>
          <w:szCs w:val="21"/>
          <w:shd w:val="clear" w:color="auto" w:fill="FFFFFF"/>
        </w:rPr>
        <w:t>Πύργο του Ρολογιού των Μαυριτανών</w:t>
      </w:r>
      <w:r w:rsidRPr="003A042A">
        <w:rPr>
          <w:rFonts w:ascii="Tahoma" w:hAnsi="Tahoma" w:cs="Tahoma"/>
          <w:color w:val="000000" w:themeColor="text1"/>
          <w:sz w:val="21"/>
          <w:szCs w:val="21"/>
          <w:shd w:val="clear" w:color="auto" w:fill="FFFFFF"/>
        </w:rPr>
        <w:t>, το</w:t>
      </w:r>
      <w:r w:rsidRPr="003A042A">
        <w:rPr>
          <w:rStyle w:val="a5"/>
          <w:rFonts w:ascii="Tahoma" w:hAnsi="Tahoma" w:cs="Tahoma"/>
          <w:color w:val="000000" w:themeColor="text1"/>
          <w:sz w:val="21"/>
          <w:szCs w:val="21"/>
          <w:shd w:val="clear" w:color="auto" w:fill="FFFFFF"/>
        </w:rPr>
        <w:t> Παλάτι των Δόγηδων,</w:t>
      </w:r>
      <w:r w:rsidRPr="003A042A">
        <w:rPr>
          <w:rFonts w:ascii="Tahoma" w:hAnsi="Tahoma" w:cs="Tahoma"/>
          <w:color w:val="000000" w:themeColor="text1"/>
          <w:sz w:val="21"/>
          <w:szCs w:val="21"/>
          <w:shd w:val="clear" w:color="auto" w:fill="FFFFFF"/>
        </w:rPr>
        <w:t> τη </w:t>
      </w:r>
      <w:r w:rsidRPr="003A042A">
        <w:rPr>
          <w:rStyle w:val="a5"/>
          <w:rFonts w:ascii="Tahoma" w:hAnsi="Tahoma" w:cs="Tahoma"/>
          <w:color w:val="000000" w:themeColor="text1"/>
          <w:sz w:val="21"/>
          <w:szCs w:val="21"/>
          <w:shd w:val="clear" w:color="auto" w:fill="FFFFFF"/>
        </w:rPr>
        <w:t>Γέφυρα των Στεναγμών</w:t>
      </w:r>
      <w:r w:rsidRPr="003A042A">
        <w:rPr>
          <w:rFonts w:ascii="Tahoma" w:hAnsi="Tahoma" w:cs="Tahoma"/>
          <w:color w:val="000000" w:themeColor="text1"/>
          <w:sz w:val="21"/>
          <w:szCs w:val="21"/>
          <w:shd w:val="clear" w:color="auto" w:fill="FFFFFF"/>
        </w:rPr>
        <w:t>. Τέλος προτείνουμε επίσκεψη σε ένα από τα λίγα εργαστήρια κατασκευής των περίφημων κρυστάλλων </w:t>
      </w:r>
      <w:r w:rsidRPr="003A042A">
        <w:rPr>
          <w:rStyle w:val="a5"/>
          <w:rFonts w:ascii="Tahoma" w:hAnsi="Tahoma" w:cs="Tahoma"/>
          <w:color w:val="000000" w:themeColor="text1"/>
          <w:sz w:val="21"/>
          <w:szCs w:val="21"/>
          <w:shd w:val="clear" w:color="auto" w:fill="FFFFFF"/>
        </w:rPr>
        <w:t>M</w:t>
      </w:r>
      <w:r>
        <w:rPr>
          <w:rStyle w:val="a5"/>
          <w:rFonts w:ascii="Tahoma" w:hAnsi="Tahoma" w:cs="Tahoma"/>
          <w:color w:val="000000" w:themeColor="text1"/>
          <w:sz w:val="21"/>
          <w:szCs w:val="21"/>
          <w:shd w:val="clear" w:color="auto" w:fill="FFFFFF"/>
          <w:lang w:val="en-US"/>
        </w:rPr>
        <w:t>URANO</w:t>
      </w:r>
      <w:r w:rsidRPr="003A042A">
        <w:rPr>
          <w:rFonts w:ascii="Tahoma" w:hAnsi="Tahoma" w:cs="Tahoma"/>
          <w:color w:val="000000" w:themeColor="text1"/>
          <w:sz w:val="21"/>
          <w:szCs w:val="21"/>
          <w:shd w:val="clear" w:color="auto" w:fill="FFFFFF"/>
        </w:rPr>
        <w:t>. Επιστροφή στο </w:t>
      </w:r>
      <w:r>
        <w:rPr>
          <w:rStyle w:val="a5"/>
          <w:rFonts w:ascii="Tahoma" w:hAnsi="Tahoma" w:cs="Tahoma"/>
          <w:color w:val="000000" w:themeColor="text1"/>
          <w:sz w:val="21"/>
          <w:szCs w:val="21"/>
          <w:shd w:val="clear" w:color="auto" w:fill="FFFFFF"/>
        </w:rPr>
        <w:t>Μέστρε</w:t>
      </w:r>
      <w:r w:rsidRPr="003A042A">
        <w:rPr>
          <w:rFonts w:ascii="Tahoma" w:hAnsi="Tahoma" w:cs="Tahoma"/>
          <w:color w:val="000000" w:themeColor="text1"/>
          <w:sz w:val="21"/>
          <w:szCs w:val="21"/>
          <w:shd w:val="clear" w:color="auto" w:fill="FFFFFF"/>
        </w:rPr>
        <w:t>, τακτοποίηση στο ξενοδοχείο, δείπνο, χρόνος ελεύθερος, διαν/ση.</w:t>
      </w:r>
    </w:p>
    <w:p w14:paraId="6A598E49" w14:textId="77777777" w:rsidR="005A652A" w:rsidRPr="00015267" w:rsidRDefault="005A652A" w:rsidP="005A652A">
      <w:pPr>
        <w:tabs>
          <w:tab w:val="left" w:pos="4611"/>
        </w:tabs>
        <w:jc w:val="both"/>
        <w:rPr>
          <w:rFonts w:ascii="Tahoma" w:hAnsi="Tahoma" w:cs="Tahoma"/>
          <w:b/>
          <w:sz w:val="10"/>
          <w:szCs w:val="10"/>
        </w:rPr>
      </w:pPr>
    </w:p>
    <w:p w14:paraId="08B47112"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6η ΗΜΕΡΑ: ΒΕΝΕΤΙΑ – ΑΝΚΟΝΑ   </w:t>
      </w:r>
    </w:p>
    <w:p w14:paraId="0D627E42" w14:textId="77777777" w:rsidR="005A652A" w:rsidRPr="003A042A" w:rsidRDefault="005A652A" w:rsidP="005A652A">
      <w:pPr>
        <w:pStyle w:val="a3"/>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το λιμάνι της </w:t>
      </w:r>
      <w:r w:rsidRPr="003A042A">
        <w:rPr>
          <w:rStyle w:val="a5"/>
          <w:rFonts w:ascii="Tahoma" w:hAnsi="Tahoma" w:cs="Tahoma"/>
          <w:color w:val="000000" w:themeColor="text1"/>
          <w:sz w:val="21"/>
          <w:szCs w:val="21"/>
          <w:shd w:val="clear" w:color="auto" w:fill="FFFFFF"/>
        </w:rPr>
        <w:t>Ανκόνα</w:t>
      </w:r>
      <w:r w:rsidRPr="003A042A">
        <w:rPr>
          <w:rFonts w:ascii="Tahoma" w:hAnsi="Tahoma" w:cs="Tahoma"/>
          <w:color w:val="000000" w:themeColor="text1"/>
          <w:sz w:val="21"/>
          <w:szCs w:val="21"/>
          <w:shd w:val="clear" w:color="auto" w:fill="FFFFFF"/>
        </w:rPr>
        <w:t>, επιβίβαση στο πλοίο που θα μας φέρει στην Πάτρα</w:t>
      </w:r>
    </w:p>
    <w:p w14:paraId="16925EBB" w14:textId="77777777" w:rsidR="005A652A" w:rsidRPr="00015267" w:rsidRDefault="005A652A" w:rsidP="005A652A">
      <w:pPr>
        <w:tabs>
          <w:tab w:val="left" w:pos="4611"/>
        </w:tabs>
        <w:jc w:val="both"/>
        <w:rPr>
          <w:rFonts w:ascii="Tahoma" w:hAnsi="Tahoma" w:cs="Tahoma"/>
          <w:b/>
          <w:sz w:val="10"/>
          <w:szCs w:val="10"/>
        </w:rPr>
      </w:pPr>
    </w:p>
    <w:p w14:paraId="0848DA9E"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7η ΗΜΕΡΑ: ΠΑΤΡΑ </w:t>
      </w:r>
    </w:p>
    <w:p w14:paraId="6DF79917" w14:textId="77777777" w:rsidR="005A652A" w:rsidRDefault="005A652A" w:rsidP="005A652A">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Άφιξη στο Νέο Λιμάνι της Πάτρας το μεσημέρι. </w:t>
      </w:r>
    </w:p>
    <w:p w14:paraId="4EB90250" w14:textId="77777777" w:rsidR="005A652A" w:rsidRDefault="005A652A" w:rsidP="005A652A">
      <w:pPr>
        <w:pStyle w:val="a3"/>
        <w:jc w:val="both"/>
        <w:rPr>
          <w:rFonts w:ascii="Tahoma" w:hAnsi="Tahoma" w:cs="Tahoma"/>
          <w:color w:val="000000" w:themeColor="text1"/>
          <w:sz w:val="21"/>
          <w:szCs w:val="21"/>
        </w:rPr>
      </w:pPr>
    </w:p>
    <w:p w14:paraId="2A9A93C0" w14:textId="77777777" w:rsidR="005A652A" w:rsidRPr="00015267" w:rsidRDefault="005A652A" w:rsidP="005A652A">
      <w:pPr>
        <w:keepNext/>
        <w:tabs>
          <w:tab w:val="num" w:pos="0"/>
          <w:tab w:val="left" w:pos="4611"/>
        </w:tabs>
        <w:ind w:left="432" w:hanging="432"/>
        <w:jc w:val="center"/>
        <w:outlineLvl w:val="0"/>
        <w:rPr>
          <w:rFonts w:ascii="Tahoma" w:hAnsi="Tahoma"/>
          <w:b/>
          <w:bCs/>
          <w:sz w:val="21"/>
          <w:szCs w:val="21"/>
        </w:rPr>
      </w:pPr>
      <w:r w:rsidRPr="00FE3A88">
        <w:rPr>
          <w:rFonts w:ascii="Tahoma" w:hAnsi="Tahoma"/>
          <w:b/>
          <w:sz w:val="21"/>
          <w:szCs w:val="21"/>
        </w:rPr>
        <w:t>ΤΙΜΗ  ΣΥΜΜΕΤΟΧΗΣ  ΚΑΤΑ  ΑΤΟΜΟ</w:t>
      </w:r>
      <w:r>
        <w:rPr>
          <w:rFonts w:ascii="Tahoma" w:hAnsi="Tahoma"/>
          <w:b/>
          <w:sz w:val="21"/>
          <w:szCs w:val="21"/>
        </w:rPr>
        <w:t xml:space="preserve"> </w:t>
      </w:r>
    </w:p>
    <w:tbl>
      <w:tblPr>
        <w:tblStyle w:val="a4"/>
        <w:tblW w:w="0" w:type="auto"/>
        <w:tblLook w:val="04A0" w:firstRow="1" w:lastRow="0" w:firstColumn="1" w:lastColumn="0" w:noHBand="0" w:noVBand="1"/>
      </w:tblPr>
      <w:tblGrid>
        <w:gridCol w:w="3469"/>
        <w:gridCol w:w="3644"/>
        <w:gridCol w:w="3508"/>
      </w:tblGrid>
      <w:tr w:rsidR="005A652A" w:rsidRPr="00FE3A88" w14:paraId="4D11844F" w14:textId="77777777" w:rsidTr="006704D7">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2FAAE" w14:textId="77777777" w:rsidR="005A652A" w:rsidRPr="00FE3A88" w:rsidRDefault="005A652A" w:rsidP="006704D7">
            <w:pPr>
              <w:jc w:val="center"/>
              <w:rPr>
                <w:rFonts w:ascii="Tahoma" w:hAnsi="Tahoma" w:cs="Tahoma"/>
                <w:b/>
                <w:sz w:val="21"/>
                <w:szCs w:val="21"/>
              </w:rPr>
            </w:pPr>
            <w:r w:rsidRPr="00FE3A88">
              <w:rPr>
                <w:rFonts w:ascii="Tahoma" w:hAnsi="Tahoma" w:cs="Tahoma"/>
                <w:b/>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79517" w14:textId="77777777" w:rsidR="005A652A" w:rsidRPr="00FE3A88" w:rsidRDefault="005A652A" w:rsidP="006704D7">
            <w:pPr>
              <w:jc w:val="center"/>
              <w:rPr>
                <w:rFonts w:ascii="Tahoma" w:hAnsi="Tahoma" w:cs="Tahoma"/>
                <w:b/>
                <w:sz w:val="21"/>
                <w:szCs w:val="21"/>
              </w:rPr>
            </w:pPr>
            <w:r>
              <w:rPr>
                <w:rFonts w:ascii="Tahoma" w:hAnsi="Tahoma" w:cs="Tahoma"/>
                <w:b/>
                <w:sz w:val="21"/>
                <w:szCs w:val="21"/>
              </w:rPr>
              <w:t>Παιδί έως 12 ετών</w:t>
            </w:r>
            <w:r w:rsidRPr="00FE3A88">
              <w:rPr>
                <w:rFonts w:ascii="Tahoma" w:hAnsi="Tahoma" w:cs="Tahoma"/>
                <w:b/>
                <w:sz w:val="21"/>
                <w:szCs w:val="21"/>
              </w:rPr>
              <w:t xml:space="preserve"> σε τρίκλινο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F6FD2" w14:textId="77777777" w:rsidR="005A652A" w:rsidRPr="00FE3A88" w:rsidRDefault="005A652A" w:rsidP="006704D7">
            <w:pPr>
              <w:jc w:val="center"/>
              <w:rPr>
                <w:rFonts w:ascii="Tahoma" w:hAnsi="Tahoma" w:cs="Tahoma"/>
                <w:b/>
                <w:sz w:val="21"/>
                <w:szCs w:val="21"/>
              </w:rPr>
            </w:pPr>
            <w:r w:rsidRPr="00FE3A88">
              <w:rPr>
                <w:rFonts w:ascii="Tahoma" w:hAnsi="Tahoma" w:cs="Tahoma"/>
                <w:b/>
                <w:sz w:val="21"/>
                <w:szCs w:val="21"/>
              </w:rPr>
              <w:t>Τιμή σε μονόκλινο</w:t>
            </w:r>
          </w:p>
        </w:tc>
      </w:tr>
      <w:tr w:rsidR="005A652A" w:rsidRPr="00FE3A88" w14:paraId="1A9BEA06" w14:textId="77777777" w:rsidTr="006704D7">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DAD4E" w14:textId="72FC097C" w:rsidR="005A652A" w:rsidRPr="00FE3A88" w:rsidRDefault="005A652A" w:rsidP="006704D7">
            <w:pPr>
              <w:jc w:val="center"/>
              <w:rPr>
                <w:rFonts w:ascii="Tahoma" w:hAnsi="Tahoma" w:cs="Tahoma"/>
                <w:sz w:val="21"/>
                <w:szCs w:val="21"/>
                <w:lang w:val="en-US"/>
              </w:rPr>
            </w:pPr>
            <w:r>
              <w:rPr>
                <w:rFonts w:ascii="Tahoma" w:hAnsi="Tahoma" w:cs="Tahoma"/>
                <w:sz w:val="21"/>
                <w:szCs w:val="21"/>
              </w:rPr>
              <w:t>6</w:t>
            </w:r>
            <w:r w:rsidR="009C0C60">
              <w:rPr>
                <w:rFonts w:ascii="Tahoma" w:hAnsi="Tahoma" w:cs="Tahoma"/>
                <w:sz w:val="21"/>
                <w:szCs w:val="21"/>
                <w:lang w:val="en-US"/>
              </w:rPr>
              <w:t>6</w:t>
            </w:r>
            <w:r>
              <w:rPr>
                <w:rFonts w:ascii="Tahoma" w:hAnsi="Tahoma" w:cs="Tahoma"/>
                <w:sz w:val="21"/>
                <w:szCs w:val="21"/>
              </w:rPr>
              <w:t>5</w:t>
            </w:r>
            <w:r w:rsidRPr="00FE3A88">
              <w:rPr>
                <w:rFonts w:ascii="Tahoma" w:hAnsi="Tahoma" w:cs="Tahoma"/>
                <w:sz w:val="21"/>
                <w:szCs w:val="21"/>
                <w:lang w:val="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E64AD" w14:textId="77777777" w:rsidR="005A652A" w:rsidRPr="002563F8" w:rsidRDefault="005A652A" w:rsidP="006704D7">
            <w:pPr>
              <w:jc w:val="center"/>
              <w:rPr>
                <w:rFonts w:ascii="Tahoma" w:hAnsi="Tahoma" w:cs="Tahoma"/>
                <w:sz w:val="21"/>
              </w:rPr>
            </w:pPr>
            <w:r>
              <w:rPr>
                <w:rFonts w:ascii="Tahoma" w:hAnsi="Tahoma" w:cs="Tahoma"/>
                <w:sz w:val="21"/>
                <w:lang w:val="en-US"/>
              </w:rPr>
              <w:t>5</w:t>
            </w:r>
            <w:r>
              <w:rPr>
                <w:rFonts w:ascii="Tahoma" w:hAnsi="Tahoma" w:cs="Tahoma"/>
                <w:sz w:val="21"/>
              </w:rPr>
              <w:t>80 €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9046F" w14:textId="588CFE8C" w:rsidR="005A652A" w:rsidRPr="002563F8" w:rsidRDefault="00C73751" w:rsidP="006704D7">
            <w:pPr>
              <w:jc w:val="center"/>
              <w:rPr>
                <w:rFonts w:ascii="Tahoma" w:hAnsi="Tahoma" w:cs="Tahoma"/>
                <w:sz w:val="21"/>
              </w:rPr>
            </w:pPr>
            <w:r>
              <w:rPr>
                <w:rFonts w:ascii="Tahoma" w:hAnsi="Tahoma" w:cs="Tahoma"/>
                <w:sz w:val="21"/>
              </w:rPr>
              <w:t>91</w:t>
            </w:r>
            <w:r w:rsidR="005A652A">
              <w:rPr>
                <w:rFonts w:ascii="Tahoma" w:hAnsi="Tahoma" w:cs="Tahoma"/>
                <w:sz w:val="21"/>
              </w:rPr>
              <w:t xml:space="preserve">0 </w:t>
            </w:r>
            <w:r w:rsidR="005A652A" w:rsidRPr="002563F8">
              <w:rPr>
                <w:rFonts w:ascii="Tahoma" w:hAnsi="Tahoma" w:cs="Tahoma"/>
                <w:sz w:val="21"/>
              </w:rPr>
              <w:t>€</w:t>
            </w:r>
          </w:p>
        </w:tc>
      </w:tr>
    </w:tbl>
    <w:p w14:paraId="6A6D9788" w14:textId="77777777" w:rsidR="005A652A" w:rsidRDefault="005A652A" w:rsidP="005A652A">
      <w:pPr>
        <w:tabs>
          <w:tab w:val="left" w:pos="4611"/>
        </w:tabs>
        <w:jc w:val="both"/>
        <w:rPr>
          <w:rFonts w:ascii="Tahoma" w:hAnsi="Tahoma" w:cs="Tahoma"/>
          <w:b/>
          <w:sz w:val="21"/>
          <w:szCs w:val="21"/>
        </w:rPr>
      </w:pPr>
    </w:p>
    <w:p w14:paraId="095B34D2" w14:textId="77777777" w:rsidR="005A652A" w:rsidRDefault="005A652A" w:rsidP="005A652A">
      <w:pPr>
        <w:tabs>
          <w:tab w:val="left" w:pos="4611"/>
        </w:tabs>
        <w:jc w:val="both"/>
        <w:rPr>
          <w:rFonts w:ascii="Tahoma" w:hAnsi="Tahoma" w:cs="Tahoma"/>
          <w:b/>
          <w:sz w:val="21"/>
          <w:szCs w:val="21"/>
        </w:rPr>
      </w:pPr>
    </w:p>
    <w:p w14:paraId="0B060BCC" w14:textId="77777777" w:rsidR="005A652A" w:rsidRDefault="005A652A" w:rsidP="005A652A">
      <w:pPr>
        <w:tabs>
          <w:tab w:val="left" w:pos="4611"/>
        </w:tabs>
        <w:jc w:val="both"/>
        <w:rPr>
          <w:rFonts w:ascii="Tahoma" w:hAnsi="Tahoma" w:cs="Tahoma"/>
          <w:b/>
          <w:sz w:val="21"/>
          <w:szCs w:val="21"/>
        </w:rPr>
      </w:pPr>
    </w:p>
    <w:p w14:paraId="01FF4ABC" w14:textId="77777777" w:rsidR="005A652A" w:rsidRDefault="005A652A" w:rsidP="005A652A">
      <w:pPr>
        <w:tabs>
          <w:tab w:val="left" w:pos="4611"/>
        </w:tabs>
        <w:jc w:val="both"/>
        <w:rPr>
          <w:rFonts w:ascii="Tahoma" w:hAnsi="Tahoma" w:cs="Tahoma"/>
          <w:b/>
          <w:sz w:val="21"/>
          <w:szCs w:val="21"/>
        </w:rPr>
      </w:pPr>
    </w:p>
    <w:p w14:paraId="39E2B58F" w14:textId="77777777" w:rsidR="005A652A" w:rsidRDefault="005A652A" w:rsidP="005A652A">
      <w:pPr>
        <w:tabs>
          <w:tab w:val="left" w:pos="4611"/>
        </w:tabs>
        <w:jc w:val="both"/>
        <w:rPr>
          <w:rFonts w:ascii="Tahoma" w:hAnsi="Tahoma" w:cs="Tahoma"/>
          <w:b/>
          <w:sz w:val="21"/>
          <w:szCs w:val="21"/>
        </w:rPr>
      </w:pPr>
    </w:p>
    <w:p w14:paraId="495C0FAF" w14:textId="77777777" w:rsidR="005A652A" w:rsidRDefault="005A652A" w:rsidP="005A652A">
      <w:pPr>
        <w:tabs>
          <w:tab w:val="left" w:pos="4611"/>
        </w:tabs>
        <w:jc w:val="both"/>
        <w:rPr>
          <w:rFonts w:ascii="Tahoma" w:hAnsi="Tahoma" w:cs="Tahoma"/>
          <w:b/>
          <w:sz w:val="21"/>
          <w:szCs w:val="21"/>
        </w:rPr>
      </w:pPr>
    </w:p>
    <w:p w14:paraId="6BD28A28" w14:textId="77777777" w:rsidR="005A652A" w:rsidRDefault="005A652A" w:rsidP="005A652A">
      <w:pPr>
        <w:tabs>
          <w:tab w:val="left" w:pos="4611"/>
        </w:tabs>
        <w:jc w:val="both"/>
        <w:rPr>
          <w:rFonts w:ascii="Tahoma" w:hAnsi="Tahoma" w:cs="Tahoma"/>
          <w:b/>
          <w:sz w:val="21"/>
          <w:szCs w:val="21"/>
        </w:rPr>
      </w:pPr>
    </w:p>
    <w:p w14:paraId="070B1BB8" w14:textId="77777777" w:rsidR="005A652A" w:rsidRDefault="005A652A" w:rsidP="005A652A">
      <w:pPr>
        <w:tabs>
          <w:tab w:val="left" w:pos="4611"/>
        </w:tabs>
        <w:jc w:val="center"/>
        <w:rPr>
          <w:rFonts w:ascii="Tahoma" w:hAnsi="Tahoma" w:cs="Tahoma"/>
          <w:b/>
          <w:sz w:val="21"/>
          <w:szCs w:val="21"/>
        </w:rPr>
      </w:pPr>
    </w:p>
    <w:p w14:paraId="503306A2" w14:textId="77777777" w:rsidR="005A652A" w:rsidRDefault="005A652A" w:rsidP="005A652A">
      <w:pPr>
        <w:tabs>
          <w:tab w:val="left" w:pos="4611"/>
        </w:tabs>
        <w:rPr>
          <w:rFonts w:ascii="Tahoma" w:hAnsi="Tahoma" w:cs="Tahoma"/>
          <w:b/>
          <w:sz w:val="21"/>
          <w:szCs w:val="21"/>
        </w:rPr>
      </w:pPr>
      <w:r>
        <w:rPr>
          <w:rFonts w:ascii="Tahoma" w:hAnsi="Tahoma" w:cs="Tahoma"/>
          <w:b/>
          <w:sz w:val="21"/>
          <w:szCs w:val="21"/>
        </w:rPr>
        <w:t>ΠΕΡΙΛΑΜΒΑΝΟΝΤΑΙ</w:t>
      </w:r>
    </w:p>
    <w:p w14:paraId="509255CF"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Μεταφορές – περιηγήσεις με πολυτελή, κλιματιζόμενα πούλμαν.</w:t>
      </w:r>
    </w:p>
    <w:p w14:paraId="18F2C1B0"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Εισιτήρια πλοίων ΕΛΛΑΔΑ - ΙΤΑΛΙΑ κα</w:t>
      </w:r>
      <w:r>
        <w:rPr>
          <w:rFonts w:ascii="Tahoma" w:eastAsia="Times New Roman" w:hAnsi="Tahoma" w:cs="Tahoma"/>
          <w:bCs/>
          <w:color w:val="000000" w:themeColor="text1"/>
          <w:kern w:val="0"/>
          <w:sz w:val="21"/>
          <w:szCs w:val="21"/>
          <w:lang w:eastAsia="el-GR" w:bidi="ar-SA"/>
        </w:rPr>
        <w:t>ι αντίστροφα σε 4κλινες καμπίνες</w:t>
      </w:r>
      <w:r w:rsidRPr="0051573A">
        <w:rPr>
          <w:rFonts w:ascii="Tahoma" w:eastAsia="Times New Roman" w:hAnsi="Tahoma" w:cs="Tahoma"/>
          <w:bCs/>
          <w:color w:val="000000" w:themeColor="text1"/>
          <w:kern w:val="0"/>
          <w:sz w:val="21"/>
          <w:szCs w:val="21"/>
          <w:lang w:eastAsia="el-GR" w:bidi="ar-SA"/>
        </w:rPr>
        <w:t xml:space="preserve"> με W.C. AB4</w:t>
      </w:r>
    </w:p>
    <w:p w14:paraId="33FD4E76"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Διαμονή, (4) διανυκτερεύσεις, σε ξενοδοχεία 4*.</w:t>
      </w:r>
    </w:p>
    <w:p w14:paraId="17B7D053"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Ημιδιατροφή στα ξενοδοχεία ( 4 πρωινά, 4 δείπνα).</w:t>
      </w:r>
    </w:p>
    <w:p w14:paraId="01BFB043"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Ξεναγήσεις σύμφωνα με το πρόγραμμα.</w:t>
      </w:r>
    </w:p>
    <w:p w14:paraId="31D99EFB"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Αρχηγός - συνοδός.</w:t>
      </w:r>
    </w:p>
    <w:p w14:paraId="04B4D636"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Ασφαλιστική κάλυψη αστικής επαγγελματικής ευθύνης.</w:t>
      </w:r>
    </w:p>
    <w:p w14:paraId="288A83A0"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Φ.Π.Α.</w:t>
      </w:r>
    </w:p>
    <w:p w14:paraId="64E858D4" w14:textId="77777777" w:rsidR="005A652A" w:rsidRDefault="005A652A" w:rsidP="005A652A">
      <w:pPr>
        <w:tabs>
          <w:tab w:val="left" w:pos="4611"/>
        </w:tabs>
        <w:rPr>
          <w:rFonts w:ascii="Tahoma" w:hAnsi="Tahoma" w:cs="Tahoma"/>
          <w:b/>
          <w:sz w:val="21"/>
          <w:szCs w:val="21"/>
        </w:rPr>
      </w:pPr>
    </w:p>
    <w:p w14:paraId="40A4B6B3" w14:textId="77777777" w:rsidR="005A652A" w:rsidRDefault="005A652A" w:rsidP="005A652A">
      <w:pPr>
        <w:jc w:val="both"/>
        <w:rPr>
          <w:rFonts w:ascii="Tahoma" w:hAnsi="Tahoma"/>
          <w:sz w:val="10"/>
          <w:szCs w:val="11"/>
        </w:rPr>
      </w:pPr>
    </w:p>
    <w:p w14:paraId="0A01CA45" w14:textId="77777777" w:rsidR="005A652A" w:rsidRDefault="005A652A" w:rsidP="005A652A">
      <w:pPr>
        <w:pStyle w:val="a3"/>
        <w:rPr>
          <w:rFonts w:ascii="Tahoma" w:hAnsi="Tahoma" w:cs="Tahoma"/>
          <w:b/>
          <w:sz w:val="21"/>
          <w:szCs w:val="21"/>
          <w:u w:val="single"/>
        </w:rPr>
      </w:pPr>
      <w:r>
        <w:rPr>
          <w:rFonts w:ascii="Tahoma" w:hAnsi="Tahoma" w:cs="Tahoma"/>
          <w:b/>
          <w:sz w:val="21"/>
          <w:szCs w:val="21"/>
          <w:u w:val="single"/>
        </w:rPr>
        <w:t>ΣΗΜΕΙΩΣΕΙΣ:</w:t>
      </w:r>
    </w:p>
    <w:p w14:paraId="01B9795C" w14:textId="77777777" w:rsidR="005A652A" w:rsidRPr="00715170" w:rsidRDefault="005A652A" w:rsidP="005A652A">
      <w:pPr>
        <w:numPr>
          <w:ilvl w:val="0"/>
          <w:numId w:val="1"/>
        </w:numPr>
        <w:rPr>
          <w:rFonts w:ascii="Tahoma" w:hAnsi="Tahoma" w:cs="Tahoma"/>
          <w:b/>
          <w:sz w:val="21"/>
          <w:szCs w:val="21"/>
        </w:rPr>
      </w:pPr>
      <w:r>
        <w:rPr>
          <w:rFonts w:ascii="Tahoma" w:hAnsi="Tahoma" w:cs="Tahoma"/>
          <w:b/>
          <w:sz w:val="21"/>
          <w:szCs w:val="21"/>
        </w:rPr>
        <w:t>ΔΕΝ  ΠΕΡΙΛΑΜΒΑΝΟΝΤΑΙ:</w:t>
      </w:r>
    </w:p>
    <w:p w14:paraId="43716C0E" w14:textId="77777777" w:rsidR="005A652A" w:rsidRDefault="005A652A" w:rsidP="005A652A">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val="en-US" w:eastAsia="el-GR" w:bidi="ar-SA"/>
        </w:rPr>
        <w:t>Check</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val="en-US" w:eastAsia="el-GR" w:bidi="ar-SA"/>
        </w:rPr>
        <w:t>point</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eastAsia="el-GR" w:bidi="ar-SA"/>
        </w:rPr>
        <w:t xml:space="preserve">και φόροι ξενοδοχείων (65 € ανά άτομο, πληρωτέα πριν την αναχώρηση). </w:t>
      </w:r>
    </w:p>
    <w:p w14:paraId="714B2050" w14:textId="77777777" w:rsidR="005A652A" w:rsidRPr="00BB32D8" w:rsidRDefault="005A652A" w:rsidP="005A652A">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Βαπορέτου για την επίσκεψη στη Βενετία (</w:t>
      </w:r>
      <w:r w:rsidRPr="00645400">
        <w:rPr>
          <w:rFonts w:ascii="Tahoma" w:eastAsia="Times New Roman" w:hAnsi="Tahoma" w:cs="Tahoma"/>
          <w:bCs/>
          <w:color w:val="000000" w:themeColor="text1"/>
          <w:kern w:val="0"/>
          <w:sz w:val="21"/>
          <w:szCs w:val="21"/>
          <w:lang w:eastAsia="el-GR" w:bidi="ar-SA"/>
        </w:rPr>
        <w:t>2</w:t>
      </w:r>
      <w:r w:rsidRPr="00D47502">
        <w:rPr>
          <w:rFonts w:ascii="Tahoma" w:eastAsia="Times New Roman" w:hAnsi="Tahoma" w:cs="Tahoma"/>
          <w:bCs/>
          <w:color w:val="000000" w:themeColor="text1"/>
          <w:kern w:val="0"/>
          <w:sz w:val="21"/>
          <w:szCs w:val="21"/>
          <w:lang w:eastAsia="el-GR" w:bidi="ar-SA"/>
        </w:rPr>
        <w:t>0</w:t>
      </w:r>
      <w:r>
        <w:rPr>
          <w:rFonts w:ascii="Tahoma" w:eastAsia="Times New Roman" w:hAnsi="Tahoma" w:cs="Tahoma"/>
          <w:bCs/>
          <w:color w:val="000000" w:themeColor="text1"/>
          <w:kern w:val="0"/>
          <w:sz w:val="21"/>
          <w:szCs w:val="21"/>
          <w:lang w:eastAsia="el-GR" w:bidi="ar-SA"/>
        </w:rPr>
        <w:t xml:space="preserve"> € ανά άτομο, πληρωτέα στην Βενετία).</w:t>
      </w:r>
    </w:p>
    <w:p w14:paraId="6A239BFD" w14:textId="77777777" w:rsidR="005A652A" w:rsidRDefault="005A652A" w:rsidP="005A652A">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Είσοδοι σε μουσεία, αρχαιολογικούς χώρους.</w:t>
      </w:r>
    </w:p>
    <w:p w14:paraId="73242DB8" w14:textId="77777777" w:rsidR="005A652A" w:rsidRDefault="005A652A" w:rsidP="005A652A">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Ποτά στα προσφερόμενα γεύματα ή δείπνα.</w:t>
      </w:r>
    </w:p>
    <w:p w14:paraId="4DFAF2DD" w14:textId="77777777" w:rsidR="005A652A" w:rsidRDefault="005A652A" w:rsidP="005A652A">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Ότι αναφέρεται ως προτεινόμενο ή προαιρετικό και ότι ρητά δεν αναφέρεται στο πρόγραμμα και τις παροχές του.</w:t>
      </w:r>
    </w:p>
    <w:p w14:paraId="2F43EE6A" w14:textId="77777777" w:rsidR="005A652A" w:rsidRPr="006B44DD" w:rsidRDefault="005A652A" w:rsidP="005A652A">
      <w:pPr>
        <w:numPr>
          <w:ilvl w:val="0"/>
          <w:numId w:val="3"/>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5C1E2216" w14:textId="77777777" w:rsidR="005A652A" w:rsidRDefault="005A652A" w:rsidP="005A652A">
      <w:pPr>
        <w:numPr>
          <w:ilvl w:val="0"/>
          <w:numId w:val="1"/>
        </w:numPr>
        <w:rPr>
          <w:rFonts w:ascii="Tahoma" w:hAnsi="Tahoma" w:cs="Tahoma"/>
          <w:b/>
          <w:sz w:val="21"/>
          <w:szCs w:val="21"/>
        </w:rPr>
      </w:pPr>
      <w:r>
        <w:rPr>
          <w:rFonts w:ascii="Tahoma" w:hAnsi="Tahoma" w:cs="Tahoma"/>
          <w:b/>
          <w:sz w:val="21"/>
          <w:szCs w:val="21"/>
        </w:rPr>
        <w:t>Προκαταβολή για κράτηση θέσης 200 €</w:t>
      </w:r>
      <w:r w:rsidRPr="005F058D">
        <w:rPr>
          <w:rFonts w:ascii="Tahoma" w:hAnsi="Tahoma" w:cs="Tahoma"/>
          <w:b/>
          <w:sz w:val="21"/>
          <w:szCs w:val="21"/>
        </w:rPr>
        <w:t xml:space="preserve"> </w:t>
      </w:r>
      <w:r>
        <w:rPr>
          <w:rFonts w:ascii="Tahoma" w:hAnsi="Tahoma" w:cs="Tahoma"/>
          <w:b/>
          <w:sz w:val="21"/>
          <w:szCs w:val="21"/>
        </w:rPr>
        <w:t xml:space="preserve">και φωτοτυπία της ταυτότητας ή του διαβατηρίου. </w:t>
      </w:r>
      <w:r>
        <w:rPr>
          <w:rFonts w:ascii="Tahoma" w:hAnsi="Tahoma" w:cs="Tahoma"/>
          <w:b/>
          <w:bCs/>
          <w:sz w:val="21"/>
          <w:szCs w:val="21"/>
        </w:rPr>
        <w:t xml:space="preserve">Εξόφληση έως </w:t>
      </w:r>
      <w:r w:rsidRPr="003A63EC">
        <w:rPr>
          <w:rFonts w:ascii="Tahoma" w:hAnsi="Tahoma" w:cs="Tahoma"/>
          <w:b/>
          <w:bCs/>
          <w:sz w:val="21"/>
          <w:szCs w:val="21"/>
        </w:rPr>
        <w:t>10</w:t>
      </w:r>
      <w:r>
        <w:rPr>
          <w:rFonts w:ascii="Tahoma" w:hAnsi="Tahoma" w:cs="Tahoma"/>
          <w:b/>
          <w:bCs/>
          <w:sz w:val="21"/>
          <w:szCs w:val="21"/>
        </w:rPr>
        <w:t xml:space="preserve"> ημέρες πριν την αναχώρηση </w:t>
      </w:r>
    </w:p>
    <w:p w14:paraId="0B0E8E12" w14:textId="77777777" w:rsidR="005A652A" w:rsidRPr="003D74D0" w:rsidRDefault="005A652A" w:rsidP="005A652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3D74D0">
        <w:rPr>
          <w:rFonts w:ascii="Tahoma" w:eastAsia="Times New Roman" w:hAnsi="Tahoma" w:cs="Tahoma"/>
          <w:color w:val="000000" w:themeColor="text1"/>
          <w:kern w:val="0"/>
          <w:sz w:val="21"/>
          <w:szCs w:val="21"/>
          <w:lang w:eastAsia="el-GR" w:bidi="ar-SA"/>
        </w:rPr>
        <w:t>Στην αναχώρηση 03/7/24 το πρόγραμμα εκτελείται αντίστροφα.</w:t>
      </w:r>
    </w:p>
    <w:p w14:paraId="486D077B" w14:textId="77777777" w:rsidR="005A652A" w:rsidRPr="006B44DD" w:rsidRDefault="005A652A" w:rsidP="005A652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3D74D0">
        <w:rPr>
          <w:rFonts w:ascii="Tahoma" w:eastAsia="Times New Roman" w:hAnsi="Tahoma" w:cs="Tahoma"/>
          <w:color w:val="000000" w:themeColor="text1"/>
          <w:kern w:val="0"/>
          <w:sz w:val="21"/>
          <w:szCs w:val="21"/>
          <w:lang w:eastAsia="el-GR" w:bidi="ar-SA"/>
        </w:rPr>
        <w:t>Στην αναχώρηση 19/8/24 το πρόγραμμα εκτελείται αντίστροφα και ο απόπλους για ΑΝΚΟΝΑ γίνεται από το λιμάνι της ΗΓΟΥΜΕΝΙΤΣΑΣ.</w:t>
      </w:r>
    </w:p>
    <w:p w14:paraId="19C4C357" w14:textId="77777777" w:rsidR="005A652A" w:rsidRPr="0051573A" w:rsidRDefault="005A652A" w:rsidP="005A652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Λόγω του περιορισμού της κυκλοφορίας των τουριστικών λεωφορείων στο ιστορικό κέντρο της Ρώμης, οι επισκέψεις στα σημεία ενδιαφέροντος, από τους καθορισμένους σταθμούς αποβίβασης/επιβίβασης, καλύπτονται περπατώντας.</w:t>
      </w:r>
    </w:p>
    <w:p w14:paraId="2C86A94A" w14:textId="77777777" w:rsidR="005A652A" w:rsidRPr="000C0117" w:rsidRDefault="005A652A" w:rsidP="005A652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023E4A">
        <w:rPr>
          <w:rFonts w:ascii="Tahoma" w:eastAsia="Times New Roman" w:hAnsi="Tahoma" w:cs="Tahoma"/>
          <w:bCs/>
          <w:color w:val="000000" w:themeColor="text1"/>
          <w:kern w:val="0"/>
          <w:sz w:val="21"/>
          <w:szCs w:val="21"/>
          <w:lang w:eastAsia="el-GR" w:bidi="ar-SA"/>
        </w:rPr>
        <w:t>Όταν η αναχώρηση από το ξενοδοχείο την 6η ημέρα, επιβάλλεται να είναι πολύ νωρίς το πρωί, λόγω των δρομολογίων των πλοίων, το πρωινό προσφέρεται σε πακέτο.</w:t>
      </w:r>
    </w:p>
    <w:p w14:paraId="451936B4" w14:textId="77777777" w:rsidR="005A652A" w:rsidRPr="00BF7CFF" w:rsidRDefault="005A652A" w:rsidP="005A652A">
      <w:pPr>
        <w:numPr>
          <w:ilvl w:val="0"/>
          <w:numId w:val="1"/>
        </w:numPr>
        <w:contextualSpacing/>
        <w:rPr>
          <w:rFonts w:ascii="Tahoma" w:hAnsi="Tahoma" w:cs="Tahoma"/>
          <w:sz w:val="21"/>
          <w:szCs w:val="21"/>
        </w:rPr>
      </w:pPr>
      <w:r w:rsidRPr="00BF7CFF">
        <w:rPr>
          <w:rFonts w:ascii="Tahoma" w:hAnsi="Tahoma" w:cs="Tahoma"/>
          <w:sz w:val="21"/>
          <w:szCs w:val="21"/>
        </w:rPr>
        <w:t>Σε περίπτωση ακύρωσης της κράτησης σας επιβαρύνεστε με τα παρακάτω ποσά επί της αξίας της εκδρομής. Σε διάστ</w:t>
      </w:r>
      <w:r>
        <w:rPr>
          <w:rFonts w:ascii="Tahoma" w:hAnsi="Tahoma" w:cs="Tahoma"/>
          <w:sz w:val="21"/>
          <w:szCs w:val="21"/>
        </w:rPr>
        <w:t xml:space="preserve">ημα </w:t>
      </w:r>
      <w:r w:rsidRPr="00BF7CFF">
        <w:rPr>
          <w:rFonts w:ascii="Tahoma" w:hAnsi="Tahoma" w:cs="Tahoma"/>
          <w:sz w:val="21"/>
          <w:szCs w:val="21"/>
        </w:rPr>
        <w:t>απ</w:t>
      </w:r>
      <w:r>
        <w:rPr>
          <w:rFonts w:ascii="Tahoma" w:hAnsi="Tahoma" w:cs="Tahoma"/>
          <w:sz w:val="21"/>
          <w:szCs w:val="21"/>
        </w:rPr>
        <w:t xml:space="preserve">ό </w:t>
      </w:r>
      <w:r w:rsidRPr="00BF7CFF">
        <w:rPr>
          <w:rFonts w:ascii="Tahoma" w:hAnsi="Tahoma" w:cs="Tahoma"/>
          <w:sz w:val="21"/>
          <w:szCs w:val="21"/>
        </w:rPr>
        <w:t>4</w:t>
      </w:r>
      <w:r>
        <w:rPr>
          <w:rFonts w:ascii="Tahoma" w:hAnsi="Tahoma" w:cs="Tahoma"/>
          <w:sz w:val="21"/>
          <w:szCs w:val="21"/>
        </w:rPr>
        <w:t>4</w:t>
      </w:r>
      <w:r w:rsidRPr="00BF7CFF">
        <w:rPr>
          <w:rFonts w:ascii="Tahoma" w:hAnsi="Tahoma" w:cs="Tahoma"/>
          <w:sz w:val="21"/>
          <w:szCs w:val="21"/>
        </w:rPr>
        <w:t xml:space="preserve"> ημέρες</w:t>
      </w:r>
      <w:r>
        <w:rPr>
          <w:rFonts w:ascii="Tahoma" w:hAnsi="Tahoma" w:cs="Tahoma"/>
          <w:sz w:val="21"/>
          <w:szCs w:val="21"/>
        </w:rPr>
        <w:t xml:space="preserve"> έως και 30 ημέρες πριν την αναχώρηση</w:t>
      </w:r>
      <w:r w:rsidRPr="00BF7CFF">
        <w:rPr>
          <w:rFonts w:ascii="Tahoma" w:hAnsi="Tahoma" w:cs="Tahoma"/>
          <w:sz w:val="21"/>
          <w:szCs w:val="21"/>
        </w:rPr>
        <w:t xml:space="preserve"> παρακρατείτε η προκαταβολή, σε διάστημα από </w:t>
      </w:r>
      <w:r>
        <w:rPr>
          <w:rFonts w:ascii="Tahoma" w:hAnsi="Tahoma" w:cs="Tahoma"/>
          <w:sz w:val="21"/>
          <w:szCs w:val="21"/>
        </w:rPr>
        <w:t>29</w:t>
      </w:r>
      <w:r w:rsidRPr="00BF7CFF">
        <w:rPr>
          <w:rFonts w:ascii="Tahoma" w:hAnsi="Tahoma" w:cs="Tahoma"/>
          <w:sz w:val="21"/>
          <w:szCs w:val="21"/>
        </w:rPr>
        <w:t xml:space="preserve"> – 1</w:t>
      </w:r>
      <w:r>
        <w:rPr>
          <w:rFonts w:ascii="Tahoma" w:hAnsi="Tahoma" w:cs="Tahoma"/>
          <w:sz w:val="21"/>
          <w:szCs w:val="21"/>
        </w:rPr>
        <w:t>4</w:t>
      </w:r>
      <w:r w:rsidRPr="00BF7CFF">
        <w:rPr>
          <w:rFonts w:ascii="Tahoma" w:hAnsi="Tahoma" w:cs="Tahoma"/>
          <w:sz w:val="21"/>
          <w:szCs w:val="21"/>
        </w:rPr>
        <w:t xml:space="preserve"> ημέρες το </w:t>
      </w:r>
      <w:r>
        <w:rPr>
          <w:rFonts w:ascii="Tahoma" w:hAnsi="Tahoma" w:cs="Tahoma"/>
          <w:sz w:val="21"/>
          <w:szCs w:val="21"/>
        </w:rPr>
        <w:t>75</w:t>
      </w:r>
      <w:r w:rsidRPr="00BF7CFF">
        <w:rPr>
          <w:rFonts w:ascii="Tahoma" w:hAnsi="Tahoma" w:cs="Tahoma"/>
          <w:sz w:val="21"/>
          <w:szCs w:val="21"/>
        </w:rPr>
        <w:t>% της αξίας της εκδρομής και από 1</w:t>
      </w:r>
      <w:r>
        <w:rPr>
          <w:rFonts w:ascii="Tahoma" w:hAnsi="Tahoma" w:cs="Tahoma"/>
          <w:sz w:val="21"/>
          <w:szCs w:val="21"/>
        </w:rPr>
        <w:t>3</w:t>
      </w:r>
      <w:r w:rsidRPr="00BF7CFF">
        <w:rPr>
          <w:rFonts w:ascii="Tahoma" w:hAnsi="Tahoma"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7354616B" w14:textId="77777777" w:rsidR="005A652A" w:rsidRPr="00702138" w:rsidRDefault="005A652A" w:rsidP="005A652A">
      <w:pPr>
        <w:pStyle w:val="a3"/>
        <w:rPr>
          <w:rFonts w:ascii="Tahoma" w:hAnsi="Tahoma" w:cs="Tahoma"/>
          <w:sz w:val="21"/>
          <w:szCs w:val="21"/>
        </w:rPr>
      </w:pPr>
    </w:p>
    <w:p w14:paraId="072A3166" w14:textId="77777777" w:rsidR="005A652A" w:rsidRDefault="005A652A" w:rsidP="005A652A">
      <w:pPr>
        <w:jc w:val="both"/>
        <w:rPr>
          <w:sz w:val="4"/>
          <w:szCs w:val="4"/>
        </w:rPr>
      </w:pPr>
    </w:p>
    <w:p w14:paraId="78B5BC57" w14:textId="77777777" w:rsidR="005A652A" w:rsidRPr="0051573A" w:rsidRDefault="005A652A" w:rsidP="005A652A">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
          <w:bCs/>
          <w:color w:val="000000" w:themeColor="text1"/>
          <w:kern w:val="0"/>
          <w:sz w:val="21"/>
          <w:szCs w:val="21"/>
          <w:lang w:eastAsia="el-GR" w:bidi="ar-SA"/>
        </w:rPr>
        <w:t>KAMΠΙΝΕΣ ΠΛΟΙΩΝ:</w:t>
      </w:r>
    </w:p>
    <w:p w14:paraId="6F074ED6" w14:textId="77777777" w:rsidR="005A652A" w:rsidRPr="0051573A" w:rsidRDefault="005A652A" w:rsidP="005A652A">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color w:val="000000" w:themeColor="text1"/>
          <w:kern w:val="0"/>
          <w:sz w:val="21"/>
          <w:szCs w:val="21"/>
          <w:lang w:eastAsia="el-GR" w:bidi="ar-SA"/>
        </w:rPr>
        <w:t>Για τις περιπτώσεις </w:t>
      </w:r>
      <w:r w:rsidRPr="0051573A">
        <w:rPr>
          <w:rFonts w:ascii="Tahoma" w:eastAsia="Times New Roman" w:hAnsi="Tahoma" w:cs="Tahoma"/>
          <w:bCs/>
          <w:color w:val="000000" w:themeColor="text1"/>
          <w:kern w:val="0"/>
          <w:sz w:val="21"/>
          <w:szCs w:val="21"/>
          <w:lang w:eastAsia="el-GR" w:bidi="ar-SA"/>
        </w:rPr>
        <w:t>που είναι εφικτή η αναβάθμιση</w:t>
      </w:r>
      <w:r w:rsidRPr="0051573A">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4"/>
        <w:tblW w:w="0" w:type="auto"/>
        <w:tblLook w:val="04A0" w:firstRow="1" w:lastRow="0" w:firstColumn="1" w:lastColumn="0" w:noHBand="0" w:noVBand="1"/>
      </w:tblPr>
      <w:tblGrid>
        <w:gridCol w:w="2882"/>
        <w:gridCol w:w="4206"/>
        <w:gridCol w:w="3533"/>
      </w:tblGrid>
      <w:tr w:rsidR="005A652A" w:rsidRPr="0051573A" w14:paraId="4EA872D3" w14:textId="77777777" w:rsidTr="006704D7">
        <w:tc>
          <w:tcPr>
            <w:tcW w:w="2943" w:type="dxa"/>
          </w:tcPr>
          <w:p w14:paraId="0668640D"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ΑΒ2</w:t>
            </w:r>
          </w:p>
        </w:tc>
        <w:tc>
          <w:tcPr>
            <w:tcW w:w="4288" w:type="dxa"/>
          </w:tcPr>
          <w:p w14:paraId="6DD30762"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εσωτερική</w:t>
            </w:r>
          </w:p>
        </w:tc>
        <w:tc>
          <w:tcPr>
            <w:tcW w:w="3616" w:type="dxa"/>
          </w:tcPr>
          <w:p w14:paraId="53CF3170"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5A652A" w:rsidRPr="0051573A" w14:paraId="1CBBB127" w14:textId="77777777" w:rsidTr="006704D7">
        <w:tc>
          <w:tcPr>
            <w:tcW w:w="2943" w:type="dxa"/>
          </w:tcPr>
          <w:p w14:paraId="2F49DA07"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Α2</w:t>
            </w:r>
          </w:p>
        </w:tc>
        <w:tc>
          <w:tcPr>
            <w:tcW w:w="4288" w:type="dxa"/>
          </w:tcPr>
          <w:p w14:paraId="3F3DFC0F"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εξωτερική</w:t>
            </w:r>
          </w:p>
        </w:tc>
        <w:tc>
          <w:tcPr>
            <w:tcW w:w="3616" w:type="dxa"/>
          </w:tcPr>
          <w:p w14:paraId="47FBAA29"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85 €</w:t>
            </w:r>
          </w:p>
        </w:tc>
      </w:tr>
      <w:tr w:rsidR="005A652A" w:rsidRPr="0051573A" w14:paraId="52F94F6E" w14:textId="77777777" w:rsidTr="006704D7">
        <w:tc>
          <w:tcPr>
            <w:tcW w:w="2943" w:type="dxa"/>
          </w:tcPr>
          <w:p w14:paraId="6787D8DE"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ΑΒ3</w:t>
            </w:r>
          </w:p>
        </w:tc>
        <w:tc>
          <w:tcPr>
            <w:tcW w:w="4288" w:type="dxa"/>
          </w:tcPr>
          <w:p w14:paraId="6197A339"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εσωτερική</w:t>
            </w:r>
          </w:p>
        </w:tc>
        <w:tc>
          <w:tcPr>
            <w:tcW w:w="3616" w:type="dxa"/>
          </w:tcPr>
          <w:p w14:paraId="115DB51A"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45 €</w:t>
            </w:r>
          </w:p>
        </w:tc>
      </w:tr>
      <w:tr w:rsidR="005A652A" w:rsidRPr="0051573A" w14:paraId="649EE4B5" w14:textId="77777777" w:rsidTr="006704D7">
        <w:tc>
          <w:tcPr>
            <w:tcW w:w="2943" w:type="dxa"/>
          </w:tcPr>
          <w:p w14:paraId="41691683"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Α3</w:t>
            </w:r>
          </w:p>
        </w:tc>
        <w:tc>
          <w:tcPr>
            <w:tcW w:w="4288" w:type="dxa"/>
          </w:tcPr>
          <w:p w14:paraId="77917A7A"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εξωτερική</w:t>
            </w:r>
          </w:p>
        </w:tc>
        <w:tc>
          <w:tcPr>
            <w:tcW w:w="3616" w:type="dxa"/>
          </w:tcPr>
          <w:p w14:paraId="231480D3"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5A652A" w:rsidRPr="0051573A" w14:paraId="04F9C627" w14:textId="77777777" w:rsidTr="006704D7">
        <w:tc>
          <w:tcPr>
            <w:tcW w:w="2943" w:type="dxa"/>
          </w:tcPr>
          <w:p w14:paraId="3EB8ED96"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Α4</w:t>
            </w:r>
          </w:p>
        </w:tc>
        <w:tc>
          <w:tcPr>
            <w:tcW w:w="4288" w:type="dxa"/>
          </w:tcPr>
          <w:p w14:paraId="577F7AAB"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4κλινη  εξωτερική</w:t>
            </w:r>
          </w:p>
        </w:tc>
        <w:tc>
          <w:tcPr>
            <w:tcW w:w="3616" w:type="dxa"/>
          </w:tcPr>
          <w:p w14:paraId="5091D088"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35 €</w:t>
            </w:r>
          </w:p>
        </w:tc>
      </w:tr>
    </w:tbl>
    <w:p w14:paraId="7D338A59" w14:textId="77777777" w:rsidR="005A652A" w:rsidRDefault="005A652A" w:rsidP="005A652A">
      <w:pPr>
        <w:widowControl/>
        <w:shd w:val="clear" w:color="auto" w:fill="FFFFFF"/>
        <w:suppressAutoHyphens w:val="0"/>
        <w:jc w:val="both"/>
      </w:pPr>
    </w:p>
    <w:p w14:paraId="3D4F83C6" w14:textId="77777777" w:rsidR="005A652A" w:rsidRPr="00E27AC1" w:rsidRDefault="005A652A" w:rsidP="005A652A"/>
    <w:p w14:paraId="64BDD9CC" w14:textId="77777777" w:rsidR="00222616" w:rsidRPr="00F2393D" w:rsidRDefault="00222616" w:rsidP="00F2393D"/>
    <w:sectPr w:rsidR="00222616" w:rsidRPr="00F2393D" w:rsidSect="005A652A">
      <w:pgSz w:w="11906" w:h="16838"/>
      <w:pgMar w:top="142"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248C4161"/>
    <w:multiLevelType w:val="multilevel"/>
    <w:tmpl w:val="C81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150929">
    <w:abstractNumId w:val="0"/>
  </w:num>
  <w:num w:numId="2" w16cid:durableId="959922521">
    <w:abstractNumId w:val="2"/>
  </w:num>
  <w:num w:numId="3"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40"/>
    <w:rsid w:val="001A5630"/>
    <w:rsid w:val="00222616"/>
    <w:rsid w:val="00231D9F"/>
    <w:rsid w:val="005A652A"/>
    <w:rsid w:val="009C0C60"/>
    <w:rsid w:val="00C42A40"/>
    <w:rsid w:val="00C57A88"/>
    <w:rsid w:val="00C73751"/>
    <w:rsid w:val="00E052EB"/>
    <w:rsid w:val="00F239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BA24"/>
  <w15:chartTrackingRefBased/>
  <w15:docId w15:val="{1A138A1C-6064-4295-84D3-9EDB27D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A40"/>
    <w:pPr>
      <w:widowControl w:val="0"/>
      <w:suppressAutoHyphens/>
      <w:spacing w:after="0" w:line="240" w:lineRule="auto"/>
    </w:pPr>
    <w:rPr>
      <w:rFonts w:ascii="Times New Roman" w:eastAsia="SimSun" w:hAnsi="Times New Roman" w:cs="Mangal"/>
      <w:sz w:val="24"/>
      <w:szCs w:val="24"/>
      <w:lang w:eastAsia="hi-I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C42A40"/>
    <w:rPr>
      <w:color w:val="0000FF"/>
      <w:u w:val="single"/>
    </w:rPr>
  </w:style>
  <w:style w:type="paragraph" w:styleId="a3">
    <w:name w:val="No Spacing"/>
    <w:uiPriority w:val="1"/>
    <w:qFormat/>
    <w:rsid w:val="00C42A40"/>
    <w:pPr>
      <w:spacing w:after="0" w:line="240" w:lineRule="auto"/>
    </w:pPr>
    <w:rPr>
      <w:kern w:val="0"/>
      <w14:ligatures w14:val="none"/>
    </w:rPr>
  </w:style>
  <w:style w:type="table" w:styleId="a4">
    <w:name w:val="Table Grid"/>
    <w:basedOn w:val="a1"/>
    <w:uiPriority w:val="59"/>
    <w:rsid w:val="00C42A4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C42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889</Words>
  <Characters>4802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AB889</dc:creator>
  <cp:keywords/>
  <dc:description/>
  <cp:lastModifiedBy>ΙΩΑΝΝΗΣ ΜΑΡΓΕΛΗΣ</cp:lastModifiedBy>
  <cp:revision>8</cp:revision>
  <dcterms:created xsi:type="dcterms:W3CDTF">2023-07-22T20:16:00Z</dcterms:created>
  <dcterms:modified xsi:type="dcterms:W3CDTF">2024-07-07T14:34:00Z</dcterms:modified>
</cp:coreProperties>
</file>