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60C2A" w14:textId="77777777" w:rsidR="00C574A3" w:rsidRDefault="00C574A3" w:rsidP="00C574A3">
      <w:pPr>
        <w:rPr>
          <w:rFonts w:ascii="Tahoma" w:hAnsi="Tahoma"/>
          <w:b/>
          <w:i/>
          <w:sz w:val="80"/>
          <w:szCs w:val="80"/>
          <w:lang w:val="en-US"/>
        </w:rPr>
      </w:pPr>
      <w:r>
        <w:rPr>
          <w:rFonts w:ascii="Tahoma" w:hAnsi="Tahoma"/>
          <w:b/>
          <w:i/>
          <w:sz w:val="80"/>
          <w:szCs w:val="80"/>
          <w:lang w:val="en-US"/>
        </w:rPr>
        <w:t>MARGELIS</w:t>
      </w:r>
    </w:p>
    <w:p w14:paraId="52DDA3A3" w14:textId="77777777" w:rsidR="00C574A3" w:rsidRDefault="00C574A3" w:rsidP="00C574A3">
      <w:pPr>
        <w:rPr>
          <w:rFonts w:ascii="Tahoma" w:hAnsi="Tahoma"/>
          <w:lang w:val="en-US"/>
        </w:rPr>
      </w:pPr>
      <w:r>
        <w:rPr>
          <w:rFonts w:ascii="Tahoma" w:hAnsi="Tahoma"/>
          <w:lang w:val="en-US"/>
        </w:rPr>
        <w:t>TRAVEL SERVICES &amp; COACH OPERATOR</w:t>
      </w:r>
    </w:p>
    <w:p w14:paraId="1BDB9223" w14:textId="77777777" w:rsidR="00C574A3" w:rsidRDefault="00C574A3" w:rsidP="00C574A3">
      <w:pPr>
        <w:rPr>
          <w:rFonts w:ascii="Tahoma" w:hAnsi="Tahoma"/>
          <w:lang w:val="en-GB"/>
        </w:rPr>
      </w:pPr>
      <w:r>
        <w:rPr>
          <w:rFonts w:ascii="Tahoma" w:hAnsi="Tahoma"/>
        </w:rPr>
        <w:t>ΑΓ</w:t>
      </w:r>
      <w:r>
        <w:rPr>
          <w:rFonts w:ascii="Tahoma" w:hAnsi="Tahoma"/>
          <w:lang w:val="en-GB"/>
        </w:rPr>
        <w:t xml:space="preserve">IOY  </w:t>
      </w:r>
      <w:r>
        <w:rPr>
          <w:rFonts w:ascii="Tahoma" w:hAnsi="Tahoma"/>
        </w:rPr>
        <w:t>ΑΝΔΡΕΟΥ</w:t>
      </w:r>
      <w:r>
        <w:rPr>
          <w:rFonts w:ascii="Tahoma" w:hAnsi="Tahoma"/>
          <w:lang w:val="en-GB"/>
        </w:rPr>
        <w:t xml:space="preserve"> 3  –  </w:t>
      </w:r>
      <w:r>
        <w:rPr>
          <w:rFonts w:ascii="Tahoma" w:hAnsi="Tahoma"/>
        </w:rPr>
        <w:t>ΠΑΤΡΑ</w:t>
      </w:r>
      <w:r>
        <w:rPr>
          <w:rFonts w:ascii="Tahoma" w:hAnsi="Tahoma"/>
          <w:lang w:val="en-GB"/>
        </w:rPr>
        <w:t>,  262 23</w:t>
      </w:r>
    </w:p>
    <w:p w14:paraId="51820E19" w14:textId="77777777" w:rsidR="00C574A3" w:rsidRDefault="00C574A3" w:rsidP="00C574A3">
      <w:pPr>
        <w:rPr>
          <w:rFonts w:ascii="Tahoma" w:hAnsi="Tahoma"/>
          <w:lang w:val="en-US"/>
        </w:rPr>
      </w:pPr>
      <w:r>
        <w:rPr>
          <w:rFonts w:ascii="Tahoma" w:hAnsi="Tahoma"/>
        </w:rPr>
        <w:t>ΤΗΛ</w:t>
      </w:r>
      <w:r>
        <w:rPr>
          <w:rFonts w:ascii="Tahoma" w:hAnsi="Tahoma"/>
          <w:lang w:val="en-US"/>
        </w:rPr>
        <w:t xml:space="preserve">:  2610278259 </w:t>
      </w:r>
      <w:r>
        <w:rPr>
          <w:rFonts w:ascii="Tahoma" w:hAnsi="Tahoma"/>
          <w:lang w:val="en-GB"/>
        </w:rPr>
        <w:t xml:space="preserve"> </w:t>
      </w:r>
      <w:r>
        <w:rPr>
          <w:rFonts w:ascii="Tahoma" w:hAnsi="Tahoma"/>
          <w:lang w:val="en-US"/>
        </w:rPr>
        <w:t xml:space="preserve">&amp; 2610222350 </w:t>
      </w:r>
    </w:p>
    <w:p w14:paraId="0563B691" w14:textId="77777777" w:rsidR="00C574A3" w:rsidRPr="000D6DC6" w:rsidRDefault="00C574A3" w:rsidP="00C574A3">
      <w:pPr>
        <w:rPr>
          <w:rFonts w:ascii="Tahoma" w:hAnsi="Tahoma" w:cs="Tahoma"/>
          <w:sz w:val="21"/>
          <w:szCs w:val="21"/>
          <w:lang w:val="en-US"/>
        </w:rPr>
      </w:pPr>
      <w:r>
        <w:rPr>
          <w:rFonts w:ascii="Tahoma" w:hAnsi="Tahoma" w:cs="Tahoma"/>
          <w:sz w:val="21"/>
          <w:szCs w:val="21"/>
          <w:lang w:val="en-GB"/>
        </w:rPr>
        <w:t>e</w:t>
      </w:r>
      <w:r w:rsidRPr="000D6DC6">
        <w:rPr>
          <w:rFonts w:ascii="Tahoma" w:hAnsi="Tahoma" w:cs="Tahoma"/>
          <w:sz w:val="21"/>
          <w:szCs w:val="21"/>
          <w:lang w:val="en-US"/>
        </w:rPr>
        <w:t>-</w:t>
      </w:r>
      <w:r>
        <w:rPr>
          <w:rFonts w:ascii="Tahoma" w:hAnsi="Tahoma" w:cs="Tahoma"/>
          <w:sz w:val="21"/>
          <w:szCs w:val="21"/>
          <w:lang w:val="en-GB"/>
        </w:rPr>
        <w:t>mail</w:t>
      </w:r>
      <w:r w:rsidRPr="000D6DC6">
        <w:rPr>
          <w:rFonts w:ascii="Tahoma" w:hAnsi="Tahoma" w:cs="Tahoma"/>
          <w:sz w:val="21"/>
          <w:szCs w:val="21"/>
          <w:lang w:val="en-US"/>
        </w:rPr>
        <w:t xml:space="preserve">: </w:t>
      </w:r>
      <w:hyperlink r:id="rId5" w:history="1">
        <w:r w:rsidRPr="00BA0A6F">
          <w:rPr>
            <w:rStyle w:val="-"/>
            <w:rFonts w:ascii="Tahoma" w:hAnsi="Tahoma" w:cs="Tahoma"/>
            <w:sz w:val="21"/>
            <w:szCs w:val="21"/>
            <w:lang w:val="en-US"/>
          </w:rPr>
          <w:t>info</w:t>
        </w:r>
        <w:r w:rsidRPr="000D6DC6">
          <w:rPr>
            <w:rStyle w:val="-"/>
            <w:rFonts w:ascii="Tahoma" w:hAnsi="Tahoma" w:cs="Tahoma"/>
            <w:sz w:val="21"/>
            <w:szCs w:val="21"/>
            <w:lang w:val="en-US"/>
          </w:rPr>
          <w:t>@</w:t>
        </w:r>
        <w:r w:rsidRPr="00BA0A6F">
          <w:rPr>
            <w:rStyle w:val="-"/>
            <w:rFonts w:ascii="Tahoma" w:hAnsi="Tahoma" w:cs="Tahoma"/>
            <w:sz w:val="21"/>
            <w:szCs w:val="21"/>
            <w:lang w:val="en-US"/>
          </w:rPr>
          <w:t>margelis</w:t>
        </w:r>
        <w:r w:rsidRPr="000D6DC6">
          <w:rPr>
            <w:rStyle w:val="-"/>
            <w:rFonts w:ascii="Tahoma" w:hAnsi="Tahoma" w:cs="Tahoma"/>
            <w:sz w:val="21"/>
            <w:szCs w:val="21"/>
            <w:lang w:val="en-US"/>
          </w:rPr>
          <w:t>.</w:t>
        </w:r>
        <w:r w:rsidRPr="00BA0A6F">
          <w:rPr>
            <w:rStyle w:val="-"/>
            <w:rFonts w:ascii="Tahoma" w:hAnsi="Tahoma" w:cs="Tahoma"/>
            <w:sz w:val="21"/>
            <w:szCs w:val="21"/>
            <w:lang w:val="en-US"/>
          </w:rPr>
          <w:t>eu</w:t>
        </w:r>
      </w:hyperlink>
      <w:r>
        <w:rPr>
          <w:rFonts w:ascii="Tahoma" w:hAnsi="Tahoma" w:cs="Tahoma"/>
          <w:sz w:val="21"/>
          <w:szCs w:val="21"/>
          <w:lang w:val="en-US"/>
        </w:rPr>
        <w:t xml:space="preserve"> </w:t>
      </w:r>
      <w:r w:rsidRPr="000D6DC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0D6DC6">
          <w:rPr>
            <w:rStyle w:val="-"/>
            <w:rFonts w:ascii="Tahoma" w:hAnsi="Tahoma" w:cs="Tahoma"/>
            <w:sz w:val="21"/>
            <w:szCs w:val="21"/>
            <w:lang w:val="en-US"/>
          </w:rPr>
          <w:t>.</w:t>
        </w:r>
        <w:r>
          <w:rPr>
            <w:rStyle w:val="-"/>
            <w:rFonts w:ascii="Tahoma" w:hAnsi="Tahoma" w:cs="Tahoma"/>
            <w:sz w:val="21"/>
            <w:szCs w:val="21"/>
            <w:lang w:val="en-US"/>
          </w:rPr>
          <w:t>margelis</w:t>
        </w:r>
        <w:r w:rsidRPr="000D6DC6">
          <w:rPr>
            <w:rStyle w:val="-"/>
            <w:rFonts w:ascii="Tahoma" w:hAnsi="Tahoma" w:cs="Tahoma"/>
            <w:sz w:val="21"/>
            <w:szCs w:val="21"/>
            <w:lang w:val="en-US"/>
          </w:rPr>
          <w:t>.</w:t>
        </w:r>
        <w:r>
          <w:rPr>
            <w:rStyle w:val="-"/>
            <w:rFonts w:ascii="Tahoma" w:hAnsi="Tahoma" w:cs="Tahoma"/>
            <w:sz w:val="21"/>
            <w:szCs w:val="21"/>
            <w:lang w:val="en-US"/>
          </w:rPr>
          <w:t>eu</w:t>
        </w:r>
      </w:hyperlink>
      <w:r w:rsidRPr="000D6DC6">
        <w:rPr>
          <w:rFonts w:ascii="Tahoma" w:hAnsi="Tahoma" w:cs="Tahoma"/>
          <w:sz w:val="21"/>
          <w:szCs w:val="21"/>
          <w:lang w:val="en-US"/>
        </w:rPr>
        <w:t xml:space="preserve"> </w:t>
      </w:r>
    </w:p>
    <w:p w14:paraId="5D5F9837" w14:textId="77777777" w:rsidR="00C574A3" w:rsidRPr="000D6DC6" w:rsidRDefault="00C574A3" w:rsidP="00C574A3">
      <w:pPr>
        <w:rPr>
          <w:rFonts w:ascii="Tahoma" w:hAnsi="Tahoma"/>
          <w:sz w:val="10"/>
          <w:szCs w:val="10"/>
          <w:lang w:val="en-US"/>
        </w:rPr>
      </w:pPr>
    </w:p>
    <w:p w14:paraId="375F5105" w14:textId="3F9E8B80" w:rsidR="00C574A3" w:rsidRPr="00704A45" w:rsidRDefault="00C574A3" w:rsidP="00C574A3">
      <w:pPr>
        <w:jc w:val="center"/>
        <w:rPr>
          <w:rFonts w:ascii="Tahoma" w:hAnsi="Tahoma"/>
          <w:b/>
          <w:sz w:val="40"/>
          <w:szCs w:val="40"/>
          <w:u w:val="single"/>
        </w:rPr>
      </w:pPr>
      <w:r>
        <w:rPr>
          <w:rFonts w:ascii="Tahoma" w:hAnsi="Tahoma"/>
          <w:b/>
          <w:sz w:val="40"/>
          <w:szCs w:val="40"/>
          <w:u w:val="single"/>
        </w:rPr>
        <w:t xml:space="preserve">Χριστούγεννα στη ΘΕΣΣΑΛΟΝΙΚΗ </w:t>
      </w:r>
      <w:r w:rsidR="00B27478">
        <w:rPr>
          <w:rFonts w:ascii="Tahoma" w:hAnsi="Tahoma"/>
          <w:b/>
          <w:sz w:val="40"/>
          <w:szCs w:val="40"/>
          <w:u w:val="single"/>
        </w:rPr>
        <w:t>&amp; ΚΑΣΤΟΡΙΑ</w:t>
      </w:r>
      <w:r>
        <w:rPr>
          <w:rFonts w:ascii="Tahoma" w:hAnsi="Tahoma"/>
          <w:b/>
          <w:sz w:val="40"/>
          <w:szCs w:val="40"/>
          <w:u w:val="single"/>
        </w:rPr>
        <w:t xml:space="preserve">     </w:t>
      </w:r>
    </w:p>
    <w:p w14:paraId="5EB3FAE4" w14:textId="77777777" w:rsidR="00C574A3" w:rsidRDefault="00C574A3" w:rsidP="00C574A3">
      <w:pPr>
        <w:jc w:val="center"/>
        <w:rPr>
          <w:rFonts w:ascii="Tahoma" w:hAnsi="Tahoma"/>
          <w:b/>
          <w:bCs/>
          <w:i/>
          <w:iCs/>
          <w:sz w:val="10"/>
          <w:szCs w:val="10"/>
        </w:rPr>
      </w:pPr>
    </w:p>
    <w:p w14:paraId="39ACE102" w14:textId="4F4412B4" w:rsidR="00C574A3" w:rsidRPr="008F032A" w:rsidRDefault="00772DF1" w:rsidP="00C574A3">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3</w:t>
      </w:r>
      <w:r w:rsidR="00C574A3" w:rsidRPr="008F032A">
        <w:rPr>
          <w:rFonts w:ascii="Tahoma" w:hAnsi="Tahoma"/>
          <w:b/>
          <w:bCs/>
          <w:sz w:val="21"/>
          <w:szCs w:val="21"/>
        </w:rPr>
        <w:t xml:space="preserve"> ΗΜΕΡΕΣ</w:t>
      </w:r>
    </w:p>
    <w:tbl>
      <w:tblPr>
        <w:tblStyle w:val="aa"/>
        <w:tblW w:w="0" w:type="auto"/>
        <w:tblInd w:w="3510" w:type="dxa"/>
        <w:tblLook w:val="04A0" w:firstRow="1" w:lastRow="0" w:firstColumn="1" w:lastColumn="0" w:noHBand="0" w:noVBand="1"/>
      </w:tblPr>
      <w:tblGrid>
        <w:gridCol w:w="2055"/>
        <w:gridCol w:w="1773"/>
      </w:tblGrid>
      <w:tr w:rsidR="00C574A3" w:rsidRPr="008F032A" w14:paraId="385740EC" w14:textId="77777777" w:rsidTr="00DE4287">
        <w:tc>
          <w:tcPr>
            <w:tcW w:w="2055" w:type="dxa"/>
          </w:tcPr>
          <w:p w14:paraId="3840DDF2" w14:textId="77777777" w:rsidR="00C574A3" w:rsidRPr="008F032A" w:rsidRDefault="00C574A3" w:rsidP="00DE4287">
            <w:pPr>
              <w:tabs>
                <w:tab w:val="left" w:pos="4611"/>
              </w:tabs>
              <w:jc w:val="center"/>
              <w:rPr>
                <w:rFonts w:ascii="Tahoma" w:hAnsi="Tahoma"/>
                <w:b/>
                <w:bCs/>
                <w:sz w:val="21"/>
                <w:szCs w:val="21"/>
              </w:rPr>
            </w:pPr>
            <w:r w:rsidRPr="008F032A">
              <w:rPr>
                <w:rFonts w:ascii="Tahoma" w:hAnsi="Tahoma"/>
                <w:b/>
                <w:bCs/>
                <w:sz w:val="21"/>
                <w:szCs w:val="21"/>
              </w:rPr>
              <w:t>ΑΝΑΧΩΡΗΣΗ</w:t>
            </w:r>
          </w:p>
        </w:tc>
        <w:tc>
          <w:tcPr>
            <w:tcW w:w="1773" w:type="dxa"/>
          </w:tcPr>
          <w:p w14:paraId="2B8F6D0C" w14:textId="77777777" w:rsidR="00C574A3" w:rsidRPr="008F032A" w:rsidRDefault="00C574A3" w:rsidP="00DE4287">
            <w:pPr>
              <w:tabs>
                <w:tab w:val="left" w:pos="4611"/>
              </w:tabs>
              <w:jc w:val="center"/>
              <w:rPr>
                <w:rFonts w:ascii="Tahoma" w:hAnsi="Tahoma"/>
                <w:b/>
                <w:bCs/>
                <w:sz w:val="21"/>
                <w:szCs w:val="21"/>
              </w:rPr>
            </w:pPr>
            <w:r w:rsidRPr="008F032A">
              <w:rPr>
                <w:rFonts w:ascii="Tahoma" w:hAnsi="Tahoma"/>
                <w:b/>
                <w:bCs/>
                <w:sz w:val="21"/>
                <w:szCs w:val="21"/>
              </w:rPr>
              <w:t>ΕΠΙΣΤΡΟΦΗ</w:t>
            </w:r>
          </w:p>
        </w:tc>
      </w:tr>
      <w:tr w:rsidR="00C574A3" w:rsidRPr="008F032A" w14:paraId="60258442" w14:textId="77777777" w:rsidTr="00DE4287">
        <w:tc>
          <w:tcPr>
            <w:tcW w:w="2055" w:type="dxa"/>
          </w:tcPr>
          <w:p w14:paraId="0662763B" w14:textId="6DC8C1FF" w:rsidR="00C574A3" w:rsidRPr="008F032A" w:rsidRDefault="00C574A3" w:rsidP="00DE4287">
            <w:pPr>
              <w:tabs>
                <w:tab w:val="left" w:pos="4611"/>
              </w:tabs>
              <w:jc w:val="center"/>
              <w:rPr>
                <w:rFonts w:ascii="Tahoma" w:hAnsi="Tahoma"/>
                <w:b/>
                <w:bCs/>
                <w:sz w:val="21"/>
                <w:szCs w:val="21"/>
              </w:rPr>
            </w:pPr>
            <w:r w:rsidRPr="000D6DC6">
              <w:rPr>
                <w:rFonts w:ascii="Tahoma" w:hAnsi="Tahoma"/>
                <w:b/>
                <w:bCs/>
                <w:sz w:val="21"/>
                <w:szCs w:val="21"/>
              </w:rPr>
              <w:t>2</w:t>
            </w:r>
            <w:r w:rsidR="00B27478">
              <w:rPr>
                <w:rFonts w:ascii="Tahoma" w:hAnsi="Tahoma"/>
                <w:b/>
                <w:bCs/>
                <w:sz w:val="21"/>
                <w:szCs w:val="21"/>
              </w:rPr>
              <w:t>4</w:t>
            </w:r>
            <w:r>
              <w:rPr>
                <w:rFonts w:ascii="Tahoma" w:hAnsi="Tahoma"/>
                <w:b/>
                <w:bCs/>
                <w:sz w:val="21"/>
                <w:szCs w:val="21"/>
              </w:rPr>
              <w:t>/12</w:t>
            </w:r>
          </w:p>
        </w:tc>
        <w:tc>
          <w:tcPr>
            <w:tcW w:w="1773" w:type="dxa"/>
          </w:tcPr>
          <w:p w14:paraId="0A5E5668" w14:textId="77777777" w:rsidR="00C574A3" w:rsidRPr="008F032A" w:rsidRDefault="00C574A3" w:rsidP="00DE4287">
            <w:pPr>
              <w:tabs>
                <w:tab w:val="left" w:pos="4611"/>
              </w:tabs>
              <w:jc w:val="center"/>
              <w:rPr>
                <w:rFonts w:ascii="Tahoma" w:hAnsi="Tahoma"/>
                <w:b/>
                <w:bCs/>
                <w:sz w:val="21"/>
                <w:szCs w:val="21"/>
              </w:rPr>
            </w:pPr>
            <w:r>
              <w:rPr>
                <w:rFonts w:ascii="Tahoma" w:hAnsi="Tahoma"/>
                <w:b/>
                <w:bCs/>
                <w:sz w:val="21"/>
                <w:szCs w:val="21"/>
              </w:rPr>
              <w:t>26</w:t>
            </w:r>
            <w:r w:rsidRPr="008F032A">
              <w:rPr>
                <w:rFonts w:ascii="Tahoma" w:hAnsi="Tahoma"/>
                <w:b/>
                <w:bCs/>
                <w:sz w:val="21"/>
                <w:szCs w:val="21"/>
              </w:rPr>
              <w:t>/1</w:t>
            </w:r>
            <w:r>
              <w:rPr>
                <w:rFonts w:ascii="Tahoma" w:hAnsi="Tahoma"/>
                <w:b/>
                <w:bCs/>
                <w:sz w:val="21"/>
                <w:szCs w:val="21"/>
              </w:rPr>
              <w:t>2</w:t>
            </w:r>
          </w:p>
        </w:tc>
      </w:tr>
    </w:tbl>
    <w:p w14:paraId="1A4FC5D3" w14:textId="77777777" w:rsidR="00C574A3" w:rsidRPr="00460CF2" w:rsidRDefault="00C574A3" w:rsidP="00C574A3">
      <w:pPr>
        <w:tabs>
          <w:tab w:val="left" w:pos="4611"/>
        </w:tabs>
        <w:jc w:val="both"/>
        <w:rPr>
          <w:rFonts w:ascii="Tahoma" w:hAnsi="Tahoma" w:cs="Tahoma"/>
          <w:b/>
          <w:bCs/>
          <w:sz w:val="10"/>
          <w:szCs w:val="10"/>
        </w:rPr>
      </w:pPr>
    </w:p>
    <w:p w14:paraId="0164EE12" w14:textId="7D0567D4" w:rsidR="00C574A3" w:rsidRPr="004239AC" w:rsidRDefault="00C574A3" w:rsidP="00C574A3">
      <w:pPr>
        <w:tabs>
          <w:tab w:val="left" w:pos="4611"/>
        </w:tabs>
        <w:jc w:val="both"/>
        <w:rPr>
          <w:rFonts w:ascii="Tahoma" w:hAnsi="Tahoma" w:cs="Tahoma"/>
          <w:b/>
          <w:bCs/>
          <w:sz w:val="21"/>
          <w:szCs w:val="21"/>
        </w:rPr>
      </w:pPr>
      <w:r w:rsidRPr="004239AC">
        <w:rPr>
          <w:rFonts w:ascii="Tahoma" w:hAnsi="Tahoma" w:cs="Tahoma"/>
          <w:b/>
          <w:bCs/>
          <w:sz w:val="21"/>
          <w:szCs w:val="21"/>
        </w:rPr>
        <w:t>1η ΗΜΕΡΑ (</w:t>
      </w:r>
      <w:r w:rsidR="006F42C5">
        <w:rPr>
          <w:rFonts w:ascii="Tahoma" w:hAnsi="Tahoma" w:cs="Tahoma"/>
          <w:b/>
          <w:bCs/>
          <w:sz w:val="21"/>
          <w:szCs w:val="21"/>
        </w:rPr>
        <w:t>Τρίτη</w:t>
      </w:r>
      <w:r w:rsidRPr="004239AC">
        <w:rPr>
          <w:rFonts w:ascii="Tahoma" w:hAnsi="Tahoma" w:cs="Tahoma"/>
          <w:b/>
          <w:bCs/>
          <w:sz w:val="21"/>
          <w:szCs w:val="21"/>
        </w:rPr>
        <w:t xml:space="preserve"> 2</w:t>
      </w:r>
      <w:r w:rsidR="006F42C5">
        <w:rPr>
          <w:rFonts w:ascii="Tahoma" w:hAnsi="Tahoma" w:cs="Tahoma"/>
          <w:b/>
          <w:bCs/>
          <w:sz w:val="21"/>
          <w:szCs w:val="21"/>
        </w:rPr>
        <w:t>4</w:t>
      </w:r>
      <w:r w:rsidRPr="004239AC">
        <w:rPr>
          <w:rFonts w:ascii="Tahoma" w:hAnsi="Tahoma" w:cs="Tahoma"/>
          <w:b/>
          <w:bCs/>
          <w:sz w:val="21"/>
          <w:szCs w:val="21"/>
        </w:rPr>
        <w:t>/12/2</w:t>
      </w:r>
      <w:r w:rsidR="006F42C5">
        <w:rPr>
          <w:rFonts w:ascii="Tahoma" w:hAnsi="Tahoma" w:cs="Tahoma"/>
          <w:b/>
          <w:bCs/>
          <w:sz w:val="21"/>
          <w:szCs w:val="21"/>
        </w:rPr>
        <w:t>4</w:t>
      </w:r>
      <w:r w:rsidRPr="004239AC">
        <w:rPr>
          <w:rFonts w:ascii="Tahoma" w:hAnsi="Tahoma" w:cs="Tahoma"/>
          <w:b/>
          <w:bCs/>
          <w:sz w:val="21"/>
          <w:szCs w:val="21"/>
        </w:rPr>
        <w:t xml:space="preserve">): ΠΑΤΡΑ – ΘΕΣΣΑΛΟΝΙΚΗ  </w:t>
      </w:r>
    </w:p>
    <w:p w14:paraId="180DE7C8" w14:textId="7BAEB3AA" w:rsidR="00C574A3" w:rsidRDefault="00C574A3" w:rsidP="00C574A3">
      <w:pPr>
        <w:tabs>
          <w:tab w:val="left" w:pos="4011"/>
        </w:tabs>
        <w:jc w:val="both"/>
        <w:rPr>
          <w:rFonts w:ascii="Tahoma" w:hAnsi="Tahoma"/>
          <w:sz w:val="21"/>
          <w:szCs w:val="21"/>
        </w:rPr>
      </w:pPr>
      <w:r w:rsidRPr="004239AC">
        <w:rPr>
          <w:rFonts w:ascii="Tahoma" w:hAnsi="Tahoma" w:cs="Tahoma"/>
          <w:sz w:val="21"/>
          <w:szCs w:val="21"/>
        </w:rPr>
        <w:t xml:space="preserve">Συγκέντρωση των εκδρομέων στη πλατεία Τριών Συμμάχων (στην </w:t>
      </w:r>
      <w:proofErr w:type="spellStart"/>
      <w:r w:rsidRPr="004239AC">
        <w:rPr>
          <w:rFonts w:ascii="Tahoma" w:hAnsi="Tahoma" w:cs="Tahoma"/>
          <w:sz w:val="21"/>
          <w:szCs w:val="21"/>
        </w:rPr>
        <w:t>Όθωνος</w:t>
      </w:r>
      <w:proofErr w:type="spellEnd"/>
      <w:r w:rsidRPr="004239AC">
        <w:rPr>
          <w:rFonts w:ascii="Tahoma" w:hAnsi="Tahoma" w:cs="Tahoma"/>
          <w:sz w:val="21"/>
          <w:szCs w:val="21"/>
        </w:rPr>
        <w:t xml:space="preserve"> Αμαλίας) και στις 7:00 αναχωρούμε μέσω Ιόνιας – Εγνατίας Οδού </w:t>
      </w:r>
      <w:r w:rsidRPr="004239AC">
        <w:rPr>
          <w:rFonts w:ascii="Tahoma" w:hAnsi="Tahoma" w:cs="Tahoma"/>
          <w:color w:val="000000" w:themeColor="text1"/>
          <w:sz w:val="21"/>
          <w:szCs w:val="21"/>
        </w:rPr>
        <w:t>ά</w:t>
      </w:r>
      <w:r w:rsidRPr="004239AC">
        <w:rPr>
          <w:rFonts w:ascii="Tahoma" w:hAnsi="Tahoma" w:cs="Tahoma"/>
          <w:sz w:val="21"/>
          <w:szCs w:val="21"/>
        </w:rPr>
        <w:t>φιξη το μεσημέρι στη Θεσσαλονίκη και τακτοποίηση στο ξενοδοχείο. Ελεύθερος ο υπόλοιπος χρόνος σας στη</w:t>
      </w:r>
      <w:r>
        <w:rPr>
          <w:rFonts w:ascii="Tahoma" w:hAnsi="Tahoma" w:cs="Tahoma"/>
          <w:sz w:val="21"/>
          <w:szCs w:val="21"/>
        </w:rPr>
        <w:t xml:space="preserve"> Συμπρωτεύουσα απολαμβάνοντας το πραγματικά εντυπωσιακό διάκοσμο , γεμάτο με φώτα, μουσικές και μυρωδιές Χριστουγέννων.</w:t>
      </w:r>
      <w:r w:rsidRPr="004239AC">
        <w:rPr>
          <w:rFonts w:ascii="Tahoma" w:hAnsi="Tahoma" w:cs="Tahoma"/>
          <w:sz w:val="21"/>
          <w:szCs w:val="21"/>
        </w:rPr>
        <w:t xml:space="preserve"> Ο οδός </w:t>
      </w:r>
      <w:proofErr w:type="spellStart"/>
      <w:r w:rsidRPr="004239AC">
        <w:rPr>
          <w:rFonts w:ascii="Tahoma" w:hAnsi="Tahoma" w:cs="Tahoma"/>
          <w:sz w:val="21"/>
          <w:szCs w:val="21"/>
        </w:rPr>
        <w:t>Τσιμισκή</w:t>
      </w:r>
      <w:proofErr w:type="spellEnd"/>
      <w:r w:rsidRPr="004239AC">
        <w:rPr>
          <w:rFonts w:ascii="Tahoma" w:hAnsi="Tahoma" w:cs="Tahoma"/>
          <w:sz w:val="21"/>
          <w:szCs w:val="21"/>
        </w:rPr>
        <w:t xml:space="preserve"> σφύζει από πλήθος κόσμου, </w:t>
      </w:r>
      <w:r>
        <w:rPr>
          <w:rFonts w:ascii="Tahoma" w:hAnsi="Tahoma" w:cs="Tahoma"/>
          <w:sz w:val="21"/>
          <w:szCs w:val="21"/>
        </w:rPr>
        <w:t>ενώ η</w:t>
      </w:r>
      <w:r w:rsidRPr="004239AC">
        <w:rPr>
          <w:rFonts w:ascii="Tahoma" w:hAnsi="Tahoma" w:cs="Tahoma"/>
          <w:sz w:val="21"/>
          <w:szCs w:val="21"/>
        </w:rPr>
        <w:t xml:space="preserve"> Πλατεία Αριστοτέλους μετατρέπεται σε Χριστουγεννιάτικο χωριό. </w:t>
      </w:r>
      <w:r>
        <w:rPr>
          <w:rFonts w:ascii="Tahoma" w:hAnsi="Tahoma" w:cs="Tahoma"/>
          <w:sz w:val="21"/>
          <w:szCs w:val="21"/>
        </w:rPr>
        <w:t xml:space="preserve">Ελεύθερος ο υπόλοιπος χρόνος σας </w:t>
      </w:r>
      <w:r>
        <w:rPr>
          <w:rFonts w:ascii="Tahoma" w:hAnsi="Tahoma"/>
          <w:sz w:val="21"/>
          <w:szCs w:val="21"/>
        </w:rPr>
        <w:t xml:space="preserve">με πολλές επιλογές για την διασκέδαση σας… </w:t>
      </w:r>
    </w:p>
    <w:p w14:paraId="6881A2D2" w14:textId="77777777" w:rsidR="00C574A3" w:rsidRPr="00772DF1" w:rsidRDefault="00C574A3" w:rsidP="00C574A3">
      <w:pPr>
        <w:tabs>
          <w:tab w:val="left" w:pos="4011"/>
        </w:tabs>
        <w:jc w:val="both"/>
        <w:rPr>
          <w:sz w:val="8"/>
          <w:szCs w:val="8"/>
        </w:rPr>
      </w:pPr>
    </w:p>
    <w:p w14:paraId="50503C59" w14:textId="05CEE009" w:rsidR="00C574A3" w:rsidRPr="004239AC" w:rsidRDefault="00C574A3" w:rsidP="00C574A3">
      <w:pPr>
        <w:tabs>
          <w:tab w:val="left" w:pos="4011"/>
        </w:tabs>
        <w:jc w:val="both"/>
        <w:rPr>
          <w:rFonts w:ascii="Tahoma" w:hAnsi="Tahoma"/>
          <w:b/>
          <w:bCs/>
          <w:sz w:val="21"/>
          <w:szCs w:val="21"/>
        </w:rPr>
      </w:pPr>
      <w:r w:rsidRPr="004239AC">
        <w:rPr>
          <w:rFonts w:ascii="Tahoma" w:hAnsi="Tahoma"/>
          <w:b/>
          <w:bCs/>
          <w:sz w:val="21"/>
          <w:szCs w:val="21"/>
        </w:rPr>
        <w:t>2η ΗΜΕΡΑ (</w:t>
      </w:r>
      <w:r w:rsidR="006F42C5">
        <w:rPr>
          <w:rFonts w:ascii="Tahoma" w:hAnsi="Tahoma"/>
          <w:b/>
          <w:bCs/>
          <w:sz w:val="21"/>
          <w:szCs w:val="21"/>
        </w:rPr>
        <w:t>Τετάρτη</w:t>
      </w:r>
      <w:r w:rsidRPr="004239AC">
        <w:rPr>
          <w:rFonts w:ascii="Tahoma" w:hAnsi="Tahoma"/>
          <w:b/>
          <w:bCs/>
          <w:sz w:val="21"/>
          <w:szCs w:val="21"/>
        </w:rPr>
        <w:t xml:space="preserve"> 2</w:t>
      </w:r>
      <w:r w:rsidR="006F42C5">
        <w:rPr>
          <w:rFonts w:ascii="Tahoma" w:hAnsi="Tahoma"/>
          <w:b/>
          <w:bCs/>
          <w:sz w:val="21"/>
          <w:szCs w:val="21"/>
        </w:rPr>
        <w:t>5</w:t>
      </w:r>
      <w:r w:rsidRPr="004239AC">
        <w:rPr>
          <w:rFonts w:ascii="Tahoma" w:hAnsi="Tahoma"/>
          <w:b/>
          <w:bCs/>
          <w:sz w:val="21"/>
          <w:szCs w:val="21"/>
        </w:rPr>
        <w:t>/12/2</w:t>
      </w:r>
      <w:r w:rsidR="006F42C5">
        <w:rPr>
          <w:rFonts w:ascii="Tahoma" w:hAnsi="Tahoma"/>
          <w:b/>
          <w:bCs/>
          <w:sz w:val="21"/>
          <w:szCs w:val="21"/>
        </w:rPr>
        <w:t>4</w:t>
      </w:r>
      <w:r w:rsidRPr="004239AC">
        <w:rPr>
          <w:rFonts w:ascii="Tahoma" w:hAnsi="Tahoma"/>
          <w:b/>
          <w:bCs/>
          <w:sz w:val="21"/>
          <w:szCs w:val="21"/>
        </w:rPr>
        <w:t>): ΘΕΣΣΑΛΟΝΙΚΗ</w:t>
      </w:r>
      <w:r>
        <w:rPr>
          <w:rFonts w:ascii="Tahoma" w:hAnsi="Tahoma"/>
          <w:b/>
          <w:bCs/>
          <w:sz w:val="21"/>
          <w:szCs w:val="21"/>
        </w:rPr>
        <w:t xml:space="preserve"> </w:t>
      </w:r>
    </w:p>
    <w:p w14:paraId="331F53DF" w14:textId="05DA2B13" w:rsidR="00FF4B0F" w:rsidRPr="004239AC" w:rsidRDefault="00C574A3" w:rsidP="00FF4B0F">
      <w:pPr>
        <w:tabs>
          <w:tab w:val="left" w:pos="4011"/>
        </w:tabs>
        <w:jc w:val="both"/>
        <w:rPr>
          <w:rFonts w:ascii="Tahoma" w:hAnsi="Tahoma" w:cs="Tahoma"/>
          <w:color w:val="000000" w:themeColor="text1"/>
          <w:sz w:val="21"/>
          <w:szCs w:val="21"/>
          <w:shd w:val="clear" w:color="auto" w:fill="FFFFFF"/>
        </w:rPr>
      </w:pPr>
      <w:r w:rsidRPr="004239AC">
        <w:rPr>
          <w:rFonts w:ascii="Tahoma" w:hAnsi="Tahoma" w:cs="Tahoma"/>
          <w:sz w:val="21"/>
          <w:szCs w:val="21"/>
        </w:rPr>
        <w:t xml:space="preserve">Στην </w:t>
      </w:r>
      <w:r>
        <w:rPr>
          <w:rFonts w:ascii="Tahoma" w:hAnsi="Tahoma" w:cs="Tahoma"/>
          <w:sz w:val="21"/>
          <w:szCs w:val="21"/>
        </w:rPr>
        <w:t xml:space="preserve">πρωινή μας </w:t>
      </w:r>
      <w:r w:rsidRPr="004239AC">
        <w:rPr>
          <w:rFonts w:ascii="Tahoma" w:hAnsi="Tahoma" w:cs="Tahoma"/>
          <w:sz w:val="21"/>
          <w:szCs w:val="21"/>
        </w:rPr>
        <w:t xml:space="preserve">ξενάγηση μας με το πούλμαν θα δούμε την πλατεία Δημοκρατίας, τα Λαδάδικα, το λιμάνι, την παραλιακή λεωφόρο, τον Λευκό Πύργο το σύμβολο της Θεσσαλονίκης, το άγαλμα του μεγάλου Αλεξάνδρου. Θα περάσουμε από την ΔΕΘ, την ΧΑΝΘ, την Πανεπιστημιούπολη, θα δούμε την Καμάρα και Ροτόντα, τα μνημεία κατά μήκος της Εγνατίας οδού, το Υπουργείο Μακεδονίας Θράκης. Θα επισκεφτούμε τον ναό του </w:t>
      </w:r>
      <w:r w:rsidRPr="004239AC">
        <w:rPr>
          <w:rFonts w:ascii="Tahoma" w:hAnsi="Tahoma" w:cs="Tahoma"/>
          <w:bCs/>
          <w:sz w:val="21"/>
          <w:szCs w:val="21"/>
        </w:rPr>
        <w:t>Αγίου Δημητρίου</w:t>
      </w:r>
      <w:r w:rsidRPr="004239AC">
        <w:rPr>
          <w:rFonts w:ascii="Tahoma" w:hAnsi="Tahoma" w:cs="Tahoma"/>
          <w:sz w:val="21"/>
          <w:szCs w:val="21"/>
        </w:rPr>
        <w:t xml:space="preserve"> καθώς και την κρύπτη όπου μαρτύρησε ο πολιούχος της Θεσσαλονίκης. Επίσης θα γνωρίσουμε τις ανατολικές συνοικίες της Θεσσαλονίκης όπου θα δούμε την νέα παραλία και τα θεματικά πάρκα, την Καλαμαριά</w:t>
      </w:r>
      <w:r w:rsidR="00AC1540">
        <w:rPr>
          <w:rFonts w:ascii="Tahoma" w:hAnsi="Tahoma" w:cs="Tahoma"/>
          <w:sz w:val="21"/>
          <w:szCs w:val="21"/>
        </w:rPr>
        <w:t xml:space="preserve"> και </w:t>
      </w:r>
      <w:r w:rsidRPr="004239AC">
        <w:rPr>
          <w:rFonts w:ascii="Tahoma" w:hAnsi="Tahoma" w:cs="Tahoma"/>
          <w:sz w:val="21"/>
          <w:szCs w:val="21"/>
        </w:rPr>
        <w:t>τ</w:t>
      </w:r>
      <w:r>
        <w:rPr>
          <w:rFonts w:ascii="Tahoma" w:hAnsi="Tahoma" w:cs="Tahoma"/>
          <w:sz w:val="21"/>
          <w:szCs w:val="21"/>
        </w:rPr>
        <w:t xml:space="preserve">α υπέροχα αρχοντικά στην </w:t>
      </w:r>
      <w:proofErr w:type="spellStart"/>
      <w:r>
        <w:rPr>
          <w:rFonts w:ascii="Tahoma" w:hAnsi="Tahoma" w:cs="Tahoma"/>
          <w:sz w:val="21"/>
          <w:szCs w:val="21"/>
        </w:rPr>
        <w:t>Βας</w:t>
      </w:r>
      <w:proofErr w:type="spellEnd"/>
      <w:r>
        <w:rPr>
          <w:rFonts w:ascii="Tahoma" w:hAnsi="Tahoma" w:cs="Tahoma"/>
          <w:sz w:val="21"/>
          <w:szCs w:val="21"/>
        </w:rPr>
        <w:t>. Όλγας</w:t>
      </w:r>
      <w:r w:rsidR="00FF4B0F">
        <w:rPr>
          <w:rFonts w:ascii="Tahoma" w:hAnsi="Tahoma" w:cs="Tahoma"/>
          <w:sz w:val="21"/>
          <w:szCs w:val="21"/>
        </w:rPr>
        <w:t>.</w:t>
      </w:r>
      <w:r w:rsidR="00FF4B0F" w:rsidRPr="00FF4B0F">
        <w:rPr>
          <w:rFonts w:ascii="Tahoma" w:hAnsi="Tahoma" w:cs="Tahoma"/>
          <w:sz w:val="21"/>
          <w:szCs w:val="21"/>
        </w:rPr>
        <w:t xml:space="preserve"> </w:t>
      </w:r>
      <w:r w:rsidR="00FF4B0F">
        <w:rPr>
          <w:rFonts w:ascii="Tahoma" w:hAnsi="Tahoma" w:cs="Tahoma"/>
          <w:sz w:val="21"/>
          <w:szCs w:val="21"/>
        </w:rPr>
        <w:t xml:space="preserve">Το μεσημέρι </w:t>
      </w:r>
      <w:r w:rsidR="00FF4B0F" w:rsidRPr="004239AC">
        <w:rPr>
          <w:rFonts w:ascii="Tahoma" w:hAnsi="Tahoma" w:cs="Tahoma"/>
          <w:color w:val="000000" w:themeColor="text1"/>
          <w:sz w:val="21"/>
          <w:szCs w:val="21"/>
          <w:shd w:val="clear" w:color="auto" w:fill="FFFFFF"/>
        </w:rPr>
        <w:t>σας προτείνουμε προαιρετικό εορταστικό Χριστουγ</w:t>
      </w:r>
      <w:r w:rsidR="00FF4B0F">
        <w:rPr>
          <w:rFonts w:ascii="Tahoma" w:hAnsi="Tahoma" w:cs="Tahoma"/>
          <w:color w:val="000000" w:themeColor="text1"/>
          <w:sz w:val="21"/>
          <w:szCs w:val="21"/>
          <w:shd w:val="clear" w:color="auto" w:fill="FFFFFF"/>
        </w:rPr>
        <w:t xml:space="preserve">εννιάτικο ρεβεγιόν.  </w:t>
      </w:r>
    </w:p>
    <w:p w14:paraId="2E96351E" w14:textId="77777777" w:rsidR="00C574A3" w:rsidRPr="00772DF1" w:rsidRDefault="00C574A3" w:rsidP="00C574A3">
      <w:pPr>
        <w:tabs>
          <w:tab w:val="left" w:pos="4011"/>
        </w:tabs>
        <w:jc w:val="both"/>
        <w:rPr>
          <w:rFonts w:ascii="Tahoma" w:hAnsi="Tahoma"/>
          <w:sz w:val="8"/>
          <w:szCs w:val="8"/>
        </w:rPr>
      </w:pPr>
    </w:p>
    <w:p w14:paraId="53808774" w14:textId="1F79009E" w:rsidR="00C574A3" w:rsidRPr="001A32EB" w:rsidRDefault="00D1173D" w:rsidP="00C574A3">
      <w:pPr>
        <w:rPr>
          <w:rFonts w:ascii="Tahoma" w:hAnsi="Tahoma" w:cs="Tahoma"/>
          <w:b/>
          <w:sz w:val="21"/>
          <w:szCs w:val="21"/>
        </w:rPr>
      </w:pPr>
      <w:r>
        <w:rPr>
          <w:rFonts w:ascii="Tahoma" w:hAnsi="Tahoma" w:cs="Tahoma"/>
          <w:b/>
          <w:sz w:val="21"/>
          <w:szCs w:val="21"/>
        </w:rPr>
        <w:t>3</w:t>
      </w:r>
      <w:r w:rsidR="00C574A3" w:rsidRPr="004239AC">
        <w:rPr>
          <w:rFonts w:ascii="Tahoma" w:hAnsi="Tahoma" w:cs="Tahoma"/>
          <w:b/>
          <w:sz w:val="21"/>
          <w:szCs w:val="21"/>
        </w:rPr>
        <w:t>η ΗΜΕΡΑ (</w:t>
      </w:r>
      <w:r>
        <w:rPr>
          <w:rFonts w:ascii="Tahoma" w:hAnsi="Tahoma" w:cs="Tahoma"/>
          <w:b/>
          <w:sz w:val="21"/>
          <w:szCs w:val="21"/>
        </w:rPr>
        <w:t>Πέμπτη</w:t>
      </w:r>
      <w:r w:rsidR="00C574A3" w:rsidRPr="004239AC">
        <w:rPr>
          <w:rFonts w:ascii="Tahoma" w:hAnsi="Tahoma" w:cs="Tahoma"/>
          <w:b/>
          <w:sz w:val="21"/>
          <w:szCs w:val="21"/>
        </w:rPr>
        <w:t xml:space="preserve"> 26/12/2</w:t>
      </w:r>
      <w:r>
        <w:rPr>
          <w:rFonts w:ascii="Tahoma" w:hAnsi="Tahoma" w:cs="Tahoma"/>
          <w:b/>
          <w:sz w:val="21"/>
          <w:szCs w:val="21"/>
        </w:rPr>
        <w:t>4</w:t>
      </w:r>
      <w:r w:rsidR="00C574A3" w:rsidRPr="004239AC">
        <w:rPr>
          <w:rFonts w:ascii="Tahoma" w:hAnsi="Tahoma" w:cs="Tahoma"/>
          <w:b/>
          <w:sz w:val="21"/>
          <w:szCs w:val="21"/>
        </w:rPr>
        <w:t>)</w:t>
      </w:r>
      <w:r w:rsidR="00C574A3">
        <w:rPr>
          <w:rFonts w:ascii="Tahoma" w:hAnsi="Tahoma"/>
          <w:b/>
          <w:bCs/>
          <w:sz w:val="21"/>
          <w:szCs w:val="21"/>
        </w:rPr>
        <w:t xml:space="preserve">: </w:t>
      </w:r>
      <w:r>
        <w:rPr>
          <w:rFonts w:ascii="Tahoma" w:hAnsi="Tahoma"/>
          <w:b/>
          <w:bCs/>
          <w:sz w:val="21"/>
          <w:szCs w:val="21"/>
        </w:rPr>
        <w:t>ΘΕΣΣΑΛΟΝΙΚΗ</w:t>
      </w:r>
      <w:r w:rsidR="00C574A3">
        <w:rPr>
          <w:rFonts w:ascii="Tahoma" w:hAnsi="Tahoma"/>
          <w:b/>
          <w:bCs/>
          <w:sz w:val="21"/>
          <w:szCs w:val="21"/>
        </w:rPr>
        <w:t xml:space="preserve"> – ΚΑ</w:t>
      </w:r>
      <w:r>
        <w:rPr>
          <w:rFonts w:ascii="Tahoma" w:hAnsi="Tahoma"/>
          <w:b/>
          <w:bCs/>
          <w:sz w:val="21"/>
          <w:szCs w:val="21"/>
        </w:rPr>
        <w:t>ΣΤΟΡΙΑ</w:t>
      </w:r>
      <w:r w:rsidR="00C574A3">
        <w:rPr>
          <w:rFonts w:ascii="Tahoma" w:hAnsi="Tahoma"/>
          <w:b/>
          <w:bCs/>
          <w:sz w:val="21"/>
          <w:szCs w:val="21"/>
        </w:rPr>
        <w:t xml:space="preserve"> – ΠΑΤΡΑ </w:t>
      </w:r>
    </w:p>
    <w:p w14:paraId="04D958E4" w14:textId="2C960AC2" w:rsidR="00C574A3" w:rsidRPr="002712FF" w:rsidRDefault="00C574A3" w:rsidP="00C574A3">
      <w:pPr>
        <w:tabs>
          <w:tab w:val="left" w:pos="4611"/>
        </w:tabs>
        <w:jc w:val="both"/>
        <w:rPr>
          <w:rFonts w:ascii="Tahoma" w:hAnsi="Tahoma"/>
          <w:sz w:val="21"/>
          <w:szCs w:val="21"/>
        </w:rPr>
      </w:pPr>
      <w:r>
        <w:rPr>
          <w:rFonts w:ascii="Tahoma" w:hAnsi="Tahoma"/>
          <w:sz w:val="21"/>
          <w:szCs w:val="21"/>
        </w:rPr>
        <w:t>Πρωινή αναχώρηση</w:t>
      </w:r>
      <w:r w:rsidRPr="002052AC">
        <w:rPr>
          <w:rFonts w:ascii="Tahoma" w:hAnsi="Tahoma"/>
          <w:sz w:val="21"/>
          <w:szCs w:val="21"/>
        </w:rPr>
        <w:t xml:space="preserve"> για την </w:t>
      </w:r>
      <w:r w:rsidR="00D1173D">
        <w:rPr>
          <w:rFonts w:ascii="Tahoma" w:hAnsi="Tahoma"/>
          <w:sz w:val="21"/>
          <w:szCs w:val="21"/>
        </w:rPr>
        <w:t xml:space="preserve">Καστοριά. Είναι η πιο γραφική πόλη της Δυτικής Μακεδονίας, </w:t>
      </w:r>
      <w:r w:rsidR="00182113">
        <w:rPr>
          <w:rFonts w:ascii="Tahoma" w:hAnsi="Tahoma"/>
          <w:sz w:val="21"/>
          <w:szCs w:val="21"/>
        </w:rPr>
        <w:t>αμφιθεατρικά χτισμένη ατενίζει την θέα της λίμνης Ορεστιάδας που έχει ανακηρυχθεί «Μνημείο Φυσικού Κάλλους».</w:t>
      </w:r>
      <w:r w:rsidR="00927723">
        <w:rPr>
          <w:rFonts w:ascii="Tahoma" w:hAnsi="Tahoma"/>
          <w:sz w:val="21"/>
          <w:szCs w:val="21"/>
        </w:rPr>
        <w:t xml:space="preserve"> </w:t>
      </w:r>
      <w:r w:rsidR="00D1173D">
        <w:rPr>
          <w:rFonts w:ascii="Tahoma" w:hAnsi="Tahoma"/>
          <w:sz w:val="21"/>
          <w:szCs w:val="21"/>
        </w:rPr>
        <w:t>Χαρακτηριστικό της πόλης είναι οι 70 Βυζαντινές εκκλησίες</w:t>
      </w:r>
      <w:r w:rsidR="004E7B54">
        <w:rPr>
          <w:rFonts w:ascii="Tahoma" w:hAnsi="Tahoma"/>
          <w:sz w:val="21"/>
          <w:szCs w:val="21"/>
        </w:rPr>
        <w:t xml:space="preserve"> </w:t>
      </w:r>
      <w:r w:rsidR="00D1173D">
        <w:rPr>
          <w:rFonts w:ascii="Tahoma" w:hAnsi="Tahoma"/>
          <w:sz w:val="21"/>
          <w:szCs w:val="21"/>
        </w:rPr>
        <w:t>και τα εντυπωσιακά αρχοντικά στ</w:t>
      </w:r>
      <w:r w:rsidR="00927723">
        <w:rPr>
          <w:rFonts w:ascii="Tahoma" w:hAnsi="Tahoma"/>
          <w:sz w:val="21"/>
          <w:szCs w:val="21"/>
        </w:rPr>
        <w:t>ον διατηρητέο οικισμό</w:t>
      </w:r>
      <w:r w:rsidR="00D1173D">
        <w:rPr>
          <w:rFonts w:ascii="Tahoma" w:hAnsi="Tahoma"/>
          <w:sz w:val="21"/>
          <w:szCs w:val="21"/>
        </w:rPr>
        <w:t xml:space="preserve"> </w:t>
      </w:r>
      <w:proofErr w:type="spellStart"/>
      <w:r w:rsidR="00D1173D">
        <w:rPr>
          <w:rFonts w:ascii="Tahoma" w:hAnsi="Tahoma"/>
          <w:sz w:val="21"/>
          <w:szCs w:val="21"/>
        </w:rPr>
        <w:t>Ντολτσό</w:t>
      </w:r>
      <w:proofErr w:type="spellEnd"/>
      <w:r w:rsidR="00D1173D">
        <w:rPr>
          <w:rFonts w:ascii="Tahoma" w:hAnsi="Tahoma"/>
          <w:sz w:val="21"/>
          <w:szCs w:val="21"/>
        </w:rPr>
        <w:t>. Ελεύθερος χρόνος για γεύμα</w:t>
      </w:r>
      <w:r w:rsidR="00DE43B3">
        <w:rPr>
          <w:rFonts w:ascii="Tahoma" w:hAnsi="Tahoma"/>
          <w:sz w:val="21"/>
          <w:szCs w:val="21"/>
        </w:rPr>
        <w:t xml:space="preserve"> και το απόγευμα </w:t>
      </w:r>
      <w:r>
        <w:rPr>
          <w:rFonts w:ascii="Tahoma" w:hAnsi="Tahoma"/>
          <w:sz w:val="21"/>
          <w:szCs w:val="21"/>
        </w:rPr>
        <w:t xml:space="preserve">θα αναχωρήσουμε με ενδιάμεσες στάσεις για την Πάτρα. Άφιξη στη Πάτρα το βράδυ. </w:t>
      </w:r>
    </w:p>
    <w:p w14:paraId="2133DDF3" w14:textId="77777777" w:rsidR="00C574A3" w:rsidRPr="00A852E3" w:rsidRDefault="00C574A3" w:rsidP="00C574A3">
      <w:pPr>
        <w:tabs>
          <w:tab w:val="left" w:pos="4011"/>
        </w:tabs>
        <w:jc w:val="both"/>
        <w:rPr>
          <w:rFonts w:ascii="Tahoma" w:hAnsi="Tahoma"/>
          <w:sz w:val="10"/>
          <w:szCs w:val="10"/>
        </w:rPr>
      </w:pPr>
    </w:p>
    <w:p w14:paraId="164F4FCF" w14:textId="77777777" w:rsidR="00C574A3" w:rsidRPr="00C10736" w:rsidRDefault="00C574A3" w:rsidP="00C574A3">
      <w:pPr>
        <w:tabs>
          <w:tab w:val="left" w:pos="4611"/>
        </w:tabs>
        <w:jc w:val="center"/>
        <w:rPr>
          <w:rFonts w:ascii="Tahoma" w:hAnsi="Tahoma" w:cs="Tahoma"/>
          <w:b/>
          <w:sz w:val="21"/>
          <w:szCs w:val="21"/>
        </w:rPr>
      </w:pPr>
      <w:r w:rsidRPr="00C10736">
        <w:rPr>
          <w:rFonts w:ascii="Tahoma" w:hAnsi="Tahoma" w:cs="Tahoma"/>
          <w:b/>
          <w:sz w:val="21"/>
          <w:szCs w:val="21"/>
        </w:rPr>
        <w:t>ΤΙΜΗ ΣΥΜΜΕΤΟΧΗΣ ΚΑΤΑ ΑΤΟΜΟ</w:t>
      </w:r>
    </w:p>
    <w:tbl>
      <w:tblPr>
        <w:tblStyle w:val="aa"/>
        <w:tblW w:w="11194" w:type="dxa"/>
        <w:tblLook w:val="04A0" w:firstRow="1" w:lastRow="0" w:firstColumn="1" w:lastColumn="0" w:noHBand="0" w:noVBand="1"/>
      </w:tblPr>
      <w:tblGrid>
        <w:gridCol w:w="5524"/>
        <w:gridCol w:w="2693"/>
        <w:gridCol w:w="2977"/>
      </w:tblGrid>
      <w:tr w:rsidR="00C574A3" w:rsidRPr="00C10736" w14:paraId="349ACABB" w14:textId="77777777" w:rsidTr="00DE43B3">
        <w:tc>
          <w:tcPr>
            <w:tcW w:w="5524" w:type="dxa"/>
            <w:tcBorders>
              <w:top w:val="single" w:sz="4" w:space="0" w:color="auto"/>
              <w:left w:val="single" w:sz="4" w:space="0" w:color="auto"/>
              <w:bottom w:val="single" w:sz="4" w:space="0" w:color="auto"/>
              <w:right w:val="single" w:sz="4" w:space="0" w:color="auto"/>
            </w:tcBorders>
          </w:tcPr>
          <w:p w14:paraId="7BB57603" w14:textId="77777777" w:rsidR="00C574A3" w:rsidRPr="00C10736" w:rsidRDefault="00C574A3" w:rsidP="00DE4287">
            <w:pPr>
              <w:tabs>
                <w:tab w:val="left" w:pos="2657"/>
              </w:tabs>
              <w:jc w:val="center"/>
              <w:rPr>
                <w:rFonts w:ascii="Tahoma" w:hAnsi="Tahoma" w:cs="Tahoma"/>
                <w:b/>
                <w:bCs/>
                <w:sz w:val="21"/>
                <w:szCs w:val="21"/>
              </w:rPr>
            </w:pPr>
          </w:p>
        </w:tc>
        <w:tc>
          <w:tcPr>
            <w:tcW w:w="2693" w:type="dxa"/>
            <w:tcBorders>
              <w:top w:val="single" w:sz="4" w:space="0" w:color="auto"/>
              <w:left w:val="single" w:sz="4" w:space="0" w:color="auto"/>
              <w:bottom w:val="single" w:sz="4" w:space="0" w:color="auto"/>
              <w:right w:val="single" w:sz="4" w:space="0" w:color="auto"/>
            </w:tcBorders>
            <w:hideMark/>
          </w:tcPr>
          <w:p w14:paraId="7B7D4BAB" w14:textId="77777777" w:rsidR="00C574A3" w:rsidRPr="00C10736" w:rsidRDefault="00C574A3" w:rsidP="00DE4287">
            <w:pPr>
              <w:tabs>
                <w:tab w:val="left" w:pos="2657"/>
              </w:tabs>
              <w:jc w:val="center"/>
              <w:rPr>
                <w:rFonts w:ascii="Tahoma" w:hAnsi="Tahoma" w:cs="Tahoma"/>
                <w:b/>
                <w:bCs/>
                <w:sz w:val="21"/>
                <w:szCs w:val="21"/>
              </w:rPr>
            </w:pPr>
            <w:r w:rsidRPr="00C10736">
              <w:rPr>
                <w:rFonts w:ascii="Tahoma" w:hAnsi="Tahoma" w:cs="Tahoma"/>
                <w:b/>
                <w:bCs/>
                <w:sz w:val="21"/>
                <w:szCs w:val="21"/>
              </w:rPr>
              <w:t xml:space="preserve">Σε δίκλινο ή τρίκλινο </w:t>
            </w:r>
          </w:p>
          <w:p w14:paraId="10CCE59F" w14:textId="77777777" w:rsidR="00C574A3" w:rsidRPr="00C10736" w:rsidRDefault="00C574A3" w:rsidP="00DE4287">
            <w:pPr>
              <w:tabs>
                <w:tab w:val="left" w:pos="2657"/>
              </w:tabs>
              <w:jc w:val="center"/>
              <w:rPr>
                <w:rFonts w:ascii="Tahoma" w:hAnsi="Tahoma" w:cs="Tahoma"/>
                <w:b/>
                <w:bCs/>
                <w:sz w:val="21"/>
                <w:szCs w:val="21"/>
              </w:rPr>
            </w:pPr>
            <w:r w:rsidRPr="00C10736">
              <w:rPr>
                <w:rFonts w:ascii="Tahoma" w:hAnsi="Tahoma" w:cs="Tahoma"/>
                <w:b/>
                <w:bCs/>
                <w:sz w:val="21"/>
                <w:szCs w:val="21"/>
              </w:rPr>
              <w:t>δωμάτιο</w:t>
            </w:r>
          </w:p>
        </w:tc>
        <w:tc>
          <w:tcPr>
            <w:tcW w:w="2977" w:type="dxa"/>
            <w:tcBorders>
              <w:top w:val="single" w:sz="4" w:space="0" w:color="auto"/>
              <w:left w:val="single" w:sz="4" w:space="0" w:color="auto"/>
              <w:bottom w:val="single" w:sz="4" w:space="0" w:color="auto"/>
              <w:right w:val="single" w:sz="4" w:space="0" w:color="auto"/>
            </w:tcBorders>
            <w:hideMark/>
          </w:tcPr>
          <w:p w14:paraId="1F91BA0A" w14:textId="77777777" w:rsidR="00C574A3" w:rsidRPr="00C10736" w:rsidRDefault="00C574A3" w:rsidP="00DE4287">
            <w:pPr>
              <w:tabs>
                <w:tab w:val="left" w:pos="2657"/>
              </w:tabs>
              <w:jc w:val="center"/>
              <w:rPr>
                <w:rFonts w:ascii="Tahoma" w:hAnsi="Tahoma" w:cs="Tahoma"/>
                <w:b/>
                <w:bCs/>
                <w:sz w:val="21"/>
                <w:szCs w:val="21"/>
              </w:rPr>
            </w:pPr>
            <w:r w:rsidRPr="00C10736">
              <w:rPr>
                <w:rFonts w:ascii="Tahoma" w:hAnsi="Tahoma" w:cs="Tahoma"/>
                <w:b/>
                <w:bCs/>
                <w:sz w:val="21"/>
                <w:szCs w:val="21"/>
              </w:rPr>
              <w:t>Σε Μονόκλινο δωμάτιο</w:t>
            </w:r>
          </w:p>
        </w:tc>
      </w:tr>
      <w:tr w:rsidR="00C574A3" w:rsidRPr="00C10736" w14:paraId="1A9C973C" w14:textId="77777777" w:rsidTr="00DE43B3">
        <w:tc>
          <w:tcPr>
            <w:tcW w:w="5524" w:type="dxa"/>
            <w:tcBorders>
              <w:top w:val="single" w:sz="4" w:space="0" w:color="auto"/>
              <w:left w:val="single" w:sz="4" w:space="0" w:color="auto"/>
              <w:bottom w:val="single" w:sz="4" w:space="0" w:color="auto"/>
              <w:right w:val="single" w:sz="4" w:space="0" w:color="auto"/>
            </w:tcBorders>
            <w:hideMark/>
          </w:tcPr>
          <w:p w14:paraId="31602B25" w14:textId="45E856EF" w:rsidR="00C574A3" w:rsidRPr="00C10736" w:rsidRDefault="00C574A3" w:rsidP="00DE4287">
            <w:pPr>
              <w:tabs>
                <w:tab w:val="left" w:pos="2657"/>
              </w:tabs>
              <w:jc w:val="center"/>
              <w:rPr>
                <w:rFonts w:ascii="Tahoma" w:hAnsi="Tahoma" w:cs="Tahoma"/>
                <w:bCs/>
                <w:sz w:val="21"/>
                <w:szCs w:val="21"/>
              </w:rPr>
            </w:pPr>
            <w:r w:rsidRPr="00C10736">
              <w:rPr>
                <w:rFonts w:ascii="Tahoma" w:hAnsi="Tahoma" w:cs="Tahoma"/>
                <w:bCs/>
                <w:sz w:val="21"/>
                <w:szCs w:val="21"/>
              </w:rPr>
              <w:t>Γι</w:t>
            </w:r>
            <w:r>
              <w:rPr>
                <w:rFonts w:ascii="Tahoma" w:hAnsi="Tahoma" w:cs="Tahoma"/>
                <w:bCs/>
                <w:sz w:val="21"/>
                <w:szCs w:val="21"/>
              </w:rPr>
              <w:t>α κρατήσεις που θα γίνουν έως 2</w:t>
            </w:r>
            <w:r w:rsidR="00D61917">
              <w:rPr>
                <w:rFonts w:ascii="Tahoma" w:hAnsi="Tahoma" w:cs="Tahoma"/>
                <w:bCs/>
                <w:sz w:val="21"/>
                <w:szCs w:val="21"/>
              </w:rPr>
              <w:t>4</w:t>
            </w:r>
            <w:r w:rsidRPr="00C10736">
              <w:rPr>
                <w:rFonts w:ascii="Tahoma" w:hAnsi="Tahoma" w:cs="Tahoma"/>
                <w:bCs/>
                <w:sz w:val="21"/>
                <w:szCs w:val="21"/>
              </w:rPr>
              <w:t xml:space="preserve">/11 με προκαταβολή </w:t>
            </w:r>
          </w:p>
        </w:tc>
        <w:tc>
          <w:tcPr>
            <w:tcW w:w="2693" w:type="dxa"/>
            <w:tcBorders>
              <w:top w:val="single" w:sz="4" w:space="0" w:color="auto"/>
              <w:left w:val="single" w:sz="4" w:space="0" w:color="auto"/>
              <w:bottom w:val="single" w:sz="4" w:space="0" w:color="auto"/>
              <w:right w:val="single" w:sz="4" w:space="0" w:color="auto"/>
            </w:tcBorders>
            <w:hideMark/>
          </w:tcPr>
          <w:p w14:paraId="516401A8" w14:textId="4E6C4DF0" w:rsidR="00C574A3" w:rsidRPr="00C10736" w:rsidRDefault="00D61917" w:rsidP="00DE4287">
            <w:pPr>
              <w:tabs>
                <w:tab w:val="left" w:pos="2657"/>
              </w:tabs>
              <w:jc w:val="center"/>
              <w:rPr>
                <w:rFonts w:ascii="Tahoma" w:hAnsi="Tahoma" w:cs="Tahoma"/>
                <w:bCs/>
                <w:sz w:val="21"/>
                <w:szCs w:val="21"/>
              </w:rPr>
            </w:pPr>
            <w:r>
              <w:rPr>
                <w:rFonts w:ascii="Tahoma" w:hAnsi="Tahoma" w:cs="Tahoma"/>
                <w:bCs/>
                <w:sz w:val="21"/>
                <w:szCs w:val="21"/>
              </w:rPr>
              <w:t>175</w:t>
            </w:r>
            <w:r w:rsidR="00C574A3" w:rsidRPr="00C10736">
              <w:rPr>
                <w:rFonts w:ascii="Tahoma" w:hAnsi="Tahoma" w:cs="Tahoma"/>
                <w:bCs/>
                <w:sz w:val="21"/>
                <w:szCs w:val="21"/>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4A0745C" w14:textId="7748ADC4" w:rsidR="00C574A3" w:rsidRPr="00C10736" w:rsidRDefault="00C574A3" w:rsidP="00DE4287">
            <w:pPr>
              <w:tabs>
                <w:tab w:val="left" w:pos="2657"/>
              </w:tabs>
              <w:jc w:val="center"/>
              <w:rPr>
                <w:rFonts w:ascii="Tahoma" w:hAnsi="Tahoma" w:cs="Tahoma"/>
                <w:bCs/>
                <w:sz w:val="21"/>
                <w:szCs w:val="21"/>
              </w:rPr>
            </w:pPr>
            <w:r>
              <w:rPr>
                <w:rFonts w:ascii="Tahoma" w:hAnsi="Tahoma" w:cs="Tahoma"/>
                <w:bCs/>
                <w:sz w:val="21"/>
                <w:szCs w:val="21"/>
              </w:rPr>
              <w:t>2</w:t>
            </w:r>
            <w:r w:rsidR="00B27478">
              <w:rPr>
                <w:rFonts w:ascii="Tahoma" w:hAnsi="Tahoma" w:cs="Tahoma"/>
                <w:bCs/>
                <w:sz w:val="21"/>
                <w:szCs w:val="21"/>
              </w:rPr>
              <w:t>5</w:t>
            </w:r>
            <w:r>
              <w:rPr>
                <w:rFonts w:ascii="Tahoma" w:hAnsi="Tahoma" w:cs="Tahoma"/>
                <w:bCs/>
                <w:sz w:val="21"/>
                <w:szCs w:val="21"/>
              </w:rPr>
              <w:t>0</w:t>
            </w:r>
            <w:r w:rsidRPr="00C10736">
              <w:rPr>
                <w:rFonts w:ascii="Tahoma" w:hAnsi="Tahoma" w:cs="Tahoma"/>
                <w:bCs/>
                <w:sz w:val="21"/>
                <w:szCs w:val="21"/>
              </w:rPr>
              <w:t xml:space="preserve"> €</w:t>
            </w:r>
          </w:p>
        </w:tc>
      </w:tr>
      <w:tr w:rsidR="00C574A3" w:rsidRPr="00C10736" w14:paraId="27A3ADDF" w14:textId="77777777" w:rsidTr="00DE43B3">
        <w:tc>
          <w:tcPr>
            <w:tcW w:w="5524" w:type="dxa"/>
            <w:tcBorders>
              <w:top w:val="single" w:sz="4" w:space="0" w:color="auto"/>
              <w:left w:val="single" w:sz="4" w:space="0" w:color="auto"/>
              <w:bottom w:val="single" w:sz="4" w:space="0" w:color="auto"/>
              <w:right w:val="single" w:sz="4" w:space="0" w:color="auto"/>
            </w:tcBorders>
            <w:hideMark/>
          </w:tcPr>
          <w:p w14:paraId="046299EA" w14:textId="4B5283E9" w:rsidR="00C574A3" w:rsidRPr="00C10736" w:rsidRDefault="00C574A3" w:rsidP="00DE4287">
            <w:pPr>
              <w:tabs>
                <w:tab w:val="left" w:pos="2657"/>
              </w:tabs>
              <w:jc w:val="center"/>
              <w:rPr>
                <w:rFonts w:ascii="Tahoma" w:hAnsi="Tahoma" w:cs="Tahoma"/>
                <w:bCs/>
                <w:sz w:val="21"/>
                <w:szCs w:val="21"/>
              </w:rPr>
            </w:pPr>
            <w:r w:rsidRPr="00C10736">
              <w:rPr>
                <w:rFonts w:ascii="Tahoma" w:hAnsi="Tahoma" w:cs="Tahoma"/>
                <w:bCs/>
                <w:sz w:val="21"/>
                <w:szCs w:val="21"/>
              </w:rPr>
              <w:t>Για κρ</w:t>
            </w:r>
            <w:r>
              <w:rPr>
                <w:rFonts w:ascii="Tahoma" w:hAnsi="Tahoma" w:cs="Tahoma"/>
                <w:bCs/>
                <w:sz w:val="21"/>
                <w:szCs w:val="21"/>
              </w:rPr>
              <w:t>ατήσεις που θα γίνουν από τις 2</w:t>
            </w:r>
            <w:r w:rsidR="00D61917">
              <w:rPr>
                <w:rFonts w:ascii="Tahoma" w:hAnsi="Tahoma" w:cs="Tahoma"/>
                <w:bCs/>
                <w:sz w:val="21"/>
                <w:szCs w:val="21"/>
              </w:rPr>
              <w:t>5</w:t>
            </w:r>
            <w:r w:rsidRPr="00C10736">
              <w:rPr>
                <w:rFonts w:ascii="Tahoma" w:hAnsi="Tahoma" w:cs="Tahoma"/>
                <w:bCs/>
                <w:sz w:val="21"/>
                <w:szCs w:val="21"/>
              </w:rPr>
              <w:t>/11</w:t>
            </w:r>
          </w:p>
        </w:tc>
        <w:tc>
          <w:tcPr>
            <w:tcW w:w="2693" w:type="dxa"/>
            <w:tcBorders>
              <w:top w:val="single" w:sz="4" w:space="0" w:color="auto"/>
              <w:left w:val="single" w:sz="4" w:space="0" w:color="auto"/>
              <w:bottom w:val="single" w:sz="4" w:space="0" w:color="auto"/>
              <w:right w:val="single" w:sz="4" w:space="0" w:color="auto"/>
            </w:tcBorders>
            <w:hideMark/>
          </w:tcPr>
          <w:p w14:paraId="55B75390" w14:textId="3C3B04C6" w:rsidR="00C574A3" w:rsidRPr="00C10736" w:rsidRDefault="00D61917" w:rsidP="00DE4287">
            <w:pPr>
              <w:tabs>
                <w:tab w:val="left" w:pos="2657"/>
              </w:tabs>
              <w:jc w:val="center"/>
              <w:rPr>
                <w:rFonts w:ascii="Tahoma" w:hAnsi="Tahoma" w:cs="Tahoma"/>
                <w:bCs/>
                <w:sz w:val="21"/>
                <w:szCs w:val="21"/>
              </w:rPr>
            </w:pPr>
            <w:r>
              <w:rPr>
                <w:rFonts w:ascii="Tahoma" w:hAnsi="Tahoma" w:cs="Tahoma"/>
                <w:bCs/>
                <w:sz w:val="21"/>
                <w:szCs w:val="21"/>
              </w:rPr>
              <w:t>185</w:t>
            </w:r>
            <w:r w:rsidR="00C574A3" w:rsidRPr="00C10736">
              <w:rPr>
                <w:rFonts w:ascii="Tahoma" w:hAnsi="Tahoma" w:cs="Tahoma"/>
                <w:bCs/>
                <w:sz w:val="21"/>
                <w:szCs w:val="21"/>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50DA5EF" w14:textId="622EF598" w:rsidR="00C574A3" w:rsidRPr="00C10736" w:rsidRDefault="00B27478" w:rsidP="00DE4287">
            <w:pPr>
              <w:tabs>
                <w:tab w:val="left" w:pos="2657"/>
              </w:tabs>
              <w:jc w:val="center"/>
              <w:rPr>
                <w:rFonts w:ascii="Tahoma" w:hAnsi="Tahoma" w:cs="Tahoma"/>
                <w:bCs/>
                <w:sz w:val="21"/>
                <w:szCs w:val="21"/>
              </w:rPr>
            </w:pPr>
            <w:r>
              <w:rPr>
                <w:rFonts w:ascii="Tahoma" w:hAnsi="Tahoma" w:cs="Tahoma"/>
                <w:bCs/>
                <w:sz w:val="21"/>
                <w:szCs w:val="21"/>
              </w:rPr>
              <w:t>26</w:t>
            </w:r>
            <w:r w:rsidR="00C574A3" w:rsidRPr="00C10736">
              <w:rPr>
                <w:rFonts w:ascii="Tahoma" w:hAnsi="Tahoma" w:cs="Tahoma"/>
                <w:bCs/>
                <w:sz w:val="21"/>
                <w:szCs w:val="21"/>
              </w:rPr>
              <w:t>0 €</w:t>
            </w:r>
          </w:p>
        </w:tc>
      </w:tr>
    </w:tbl>
    <w:p w14:paraId="61E88A85" w14:textId="77777777" w:rsidR="00C574A3" w:rsidRPr="00772DF1" w:rsidRDefault="00C574A3" w:rsidP="00C574A3">
      <w:pPr>
        <w:tabs>
          <w:tab w:val="left" w:pos="4011"/>
        </w:tabs>
        <w:rPr>
          <w:rFonts w:ascii="Tahoma" w:hAnsi="Tahoma"/>
          <w:sz w:val="8"/>
          <w:szCs w:val="8"/>
        </w:rPr>
      </w:pPr>
    </w:p>
    <w:p w14:paraId="31170AFA" w14:textId="77777777" w:rsidR="00C574A3" w:rsidRDefault="00C574A3" w:rsidP="00C574A3">
      <w:pPr>
        <w:pBdr>
          <w:top w:val="single" w:sz="4" w:space="1" w:color="000000"/>
          <w:left w:val="single" w:sz="4" w:space="4"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36184732" w14:textId="2BE1C063" w:rsidR="00C574A3" w:rsidRPr="003E5FDC" w:rsidRDefault="00C574A3" w:rsidP="003E5FDC">
      <w:pPr>
        <w:numPr>
          <w:ilvl w:val="0"/>
          <w:numId w:val="1"/>
        </w:numPr>
        <w:pBdr>
          <w:top w:val="single" w:sz="4" w:space="1" w:color="000000"/>
          <w:left w:val="single" w:sz="4" w:space="4" w:color="000000"/>
          <w:bottom w:val="single" w:sz="4" w:space="1" w:color="000000"/>
          <w:right w:val="single" w:sz="4" w:space="4" w:color="000000"/>
        </w:pBdr>
        <w:rPr>
          <w:rFonts w:ascii="Tahoma" w:hAnsi="Tahoma"/>
          <w:sz w:val="21"/>
          <w:szCs w:val="21"/>
        </w:rPr>
      </w:pPr>
      <w:r>
        <w:rPr>
          <w:rFonts w:ascii="Tahoma" w:hAnsi="Tahoma"/>
          <w:sz w:val="21"/>
          <w:szCs w:val="21"/>
        </w:rPr>
        <w:t>Διαμονή σ</w:t>
      </w:r>
      <w:r w:rsidR="00DE43B3">
        <w:rPr>
          <w:rFonts w:ascii="Tahoma" w:hAnsi="Tahoma"/>
          <w:sz w:val="21"/>
          <w:szCs w:val="21"/>
        </w:rPr>
        <w:t>το</w:t>
      </w:r>
      <w:r>
        <w:rPr>
          <w:rFonts w:ascii="Tahoma" w:hAnsi="Tahoma"/>
          <w:sz w:val="21"/>
          <w:szCs w:val="21"/>
        </w:rPr>
        <w:t xml:space="preserve"> κεντρικό ξενοδοχείο </w:t>
      </w:r>
      <w:r w:rsidR="00DE43B3" w:rsidRPr="00A852E3">
        <w:rPr>
          <w:rFonts w:ascii="Tahoma" w:hAnsi="Tahoma"/>
          <w:b/>
          <w:bCs/>
          <w:sz w:val="21"/>
          <w:szCs w:val="21"/>
          <w:lang w:val="en-US"/>
        </w:rPr>
        <w:t>MAVILI</w:t>
      </w:r>
      <w:r w:rsidR="00DE43B3" w:rsidRPr="00A852E3">
        <w:rPr>
          <w:rFonts w:ascii="Tahoma" w:hAnsi="Tahoma"/>
          <w:b/>
          <w:bCs/>
          <w:sz w:val="21"/>
          <w:szCs w:val="21"/>
        </w:rPr>
        <w:t xml:space="preserve"> </w:t>
      </w:r>
      <w:r w:rsidR="00DE43B3" w:rsidRPr="00A852E3">
        <w:rPr>
          <w:rFonts w:ascii="Tahoma" w:hAnsi="Tahoma"/>
          <w:b/>
          <w:bCs/>
          <w:sz w:val="21"/>
          <w:szCs w:val="21"/>
          <w:lang w:val="en-US"/>
        </w:rPr>
        <w:t>URBAN</w:t>
      </w:r>
      <w:r w:rsidR="00DE43B3" w:rsidRPr="00A852E3">
        <w:rPr>
          <w:rFonts w:ascii="Tahoma" w:hAnsi="Tahoma"/>
          <w:b/>
          <w:bCs/>
          <w:sz w:val="21"/>
          <w:szCs w:val="21"/>
        </w:rPr>
        <w:t xml:space="preserve"> </w:t>
      </w:r>
      <w:r w:rsidR="00DE43B3" w:rsidRPr="00A852E3">
        <w:rPr>
          <w:rFonts w:ascii="Tahoma" w:hAnsi="Tahoma"/>
          <w:b/>
          <w:bCs/>
          <w:sz w:val="21"/>
          <w:szCs w:val="21"/>
          <w:lang w:val="en-US"/>
        </w:rPr>
        <w:t>STAY</w:t>
      </w:r>
      <w:r>
        <w:rPr>
          <w:rFonts w:ascii="Tahoma" w:hAnsi="Tahoma"/>
          <w:sz w:val="21"/>
          <w:szCs w:val="21"/>
        </w:rPr>
        <w:t xml:space="preserve"> στη Θεσσαλονίκη με πρωινό σε μπο</w:t>
      </w:r>
      <w:r w:rsidR="003E5FDC">
        <w:rPr>
          <w:rFonts w:ascii="Tahoma" w:hAnsi="Tahoma"/>
          <w:sz w:val="21"/>
          <w:szCs w:val="21"/>
        </w:rPr>
        <w:t>υφέ</w:t>
      </w:r>
    </w:p>
    <w:p w14:paraId="5C700D1F" w14:textId="77777777" w:rsidR="00C574A3" w:rsidRPr="004239AC" w:rsidRDefault="00C574A3" w:rsidP="00C574A3">
      <w:pPr>
        <w:numPr>
          <w:ilvl w:val="0"/>
          <w:numId w:val="1"/>
        </w:numPr>
        <w:pBdr>
          <w:top w:val="single" w:sz="4" w:space="1" w:color="000000"/>
          <w:left w:val="single" w:sz="4" w:space="4"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51B454CC" w14:textId="77777777" w:rsidR="00C574A3" w:rsidRDefault="00C574A3" w:rsidP="00C574A3">
      <w:pPr>
        <w:numPr>
          <w:ilvl w:val="0"/>
          <w:numId w:val="1"/>
        </w:numPr>
        <w:pBdr>
          <w:top w:val="single" w:sz="4" w:space="1" w:color="000000"/>
          <w:left w:val="single" w:sz="4" w:space="4"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627E3769" w14:textId="77777777" w:rsidR="00C574A3" w:rsidRPr="00A06CB1" w:rsidRDefault="00C574A3" w:rsidP="00C574A3">
      <w:pPr>
        <w:pStyle w:val="ab"/>
        <w:rPr>
          <w:rFonts w:ascii="Tahoma" w:hAnsi="Tahoma" w:cs="Tahoma"/>
          <w:b/>
          <w:sz w:val="10"/>
          <w:szCs w:val="10"/>
          <w:u w:val="single"/>
        </w:rPr>
      </w:pPr>
    </w:p>
    <w:p w14:paraId="1F20A1C5" w14:textId="77777777" w:rsidR="00C574A3" w:rsidRPr="00DE35DD" w:rsidRDefault="00C574A3" w:rsidP="00C574A3">
      <w:pPr>
        <w:pStyle w:val="ab"/>
        <w:rPr>
          <w:rFonts w:ascii="Tahoma" w:hAnsi="Tahoma" w:cs="Tahoma"/>
          <w:b/>
          <w:sz w:val="21"/>
          <w:szCs w:val="21"/>
          <w:u w:val="single"/>
        </w:rPr>
      </w:pPr>
      <w:r w:rsidRPr="00DE35DD">
        <w:rPr>
          <w:rFonts w:ascii="Tahoma" w:hAnsi="Tahoma" w:cs="Tahoma"/>
          <w:b/>
          <w:sz w:val="21"/>
          <w:szCs w:val="21"/>
          <w:u w:val="single"/>
        </w:rPr>
        <w:t>ΣΗΜΕΙΩΣΕΙΣ:</w:t>
      </w:r>
    </w:p>
    <w:p w14:paraId="41EAC840" w14:textId="27DCF29E" w:rsidR="00C574A3" w:rsidRPr="00DE35DD" w:rsidRDefault="00C574A3" w:rsidP="00C574A3">
      <w:pPr>
        <w:numPr>
          <w:ilvl w:val="0"/>
          <w:numId w:val="2"/>
        </w:numPr>
        <w:tabs>
          <w:tab w:val="clear" w:pos="360"/>
          <w:tab w:val="num" w:pos="720"/>
        </w:tabs>
        <w:ind w:left="720"/>
        <w:rPr>
          <w:rFonts w:ascii="Tahoma" w:hAnsi="Tahoma" w:cs="Tahoma"/>
          <w:b/>
          <w:sz w:val="21"/>
          <w:szCs w:val="21"/>
        </w:rPr>
      </w:pPr>
      <w:r w:rsidRPr="00DE35DD">
        <w:rPr>
          <w:rFonts w:ascii="Tahoma" w:hAnsi="Tahoma" w:cs="Tahoma"/>
          <w:b/>
          <w:sz w:val="21"/>
          <w:szCs w:val="21"/>
        </w:rPr>
        <w:t xml:space="preserve">Προκαταβολή για κράτηση θέσης </w:t>
      </w:r>
      <w:r w:rsidR="003E5FDC">
        <w:rPr>
          <w:rFonts w:ascii="Tahoma" w:hAnsi="Tahoma" w:cs="Tahoma"/>
          <w:b/>
          <w:sz w:val="21"/>
          <w:szCs w:val="21"/>
        </w:rPr>
        <w:t>8</w:t>
      </w:r>
      <w:r w:rsidRPr="00DE35DD">
        <w:rPr>
          <w:rFonts w:ascii="Tahoma" w:hAnsi="Tahoma" w:cs="Tahoma"/>
          <w:b/>
          <w:sz w:val="21"/>
          <w:szCs w:val="21"/>
        </w:rPr>
        <w:t xml:space="preserve">0 €. </w:t>
      </w:r>
      <w:r>
        <w:rPr>
          <w:rFonts w:ascii="Tahoma" w:hAnsi="Tahoma" w:cs="Tahoma"/>
          <w:b/>
          <w:bCs/>
          <w:sz w:val="21"/>
          <w:szCs w:val="21"/>
        </w:rPr>
        <w:t>Εξόφληση έως τις 19/12.</w:t>
      </w:r>
      <w:r w:rsidRPr="00DE35DD">
        <w:rPr>
          <w:rFonts w:ascii="Tahoma" w:hAnsi="Tahoma" w:cs="Tahoma"/>
          <w:b/>
          <w:bCs/>
          <w:sz w:val="21"/>
          <w:szCs w:val="21"/>
        </w:rPr>
        <w:t xml:space="preserve"> </w:t>
      </w:r>
    </w:p>
    <w:p w14:paraId="158F1DF2" w14:textId="6D449DF3" w:rsidR="00C574A3" w:rsidRPr="003E5FDC" w:rsidRDefault="00C574A3" w:rsidP="003E5FDC">
      <w:pPr>
        <w:numPr>
          <w:ilvl w:val="0"/>
          <w:numId w:val="2"/>
        </w:numPr>
        <w:tabs>
          <w:tab w:val="clear" w:pos="360"/>
          <w:tab w:val="num" w:pos="720"/>
        </w:tabs>
        <w:ind w:left="720"/>
        <w:rPr>
          <w:rFonts w:ascii="Tahoma" w:hAnsi="Tahoma" w:cs="Tahoma"/>
          <w:sz w:val="21"/>
          <w:szCs w:val="21"/>
        </w:rPr>
      </w:pPr>
      <w:r w:rsidRPr="00DE35DD">
        <w:rPr>
          <w:rFonts w:ascii="Tahoma" w:hAnsi="Tahoma" w:cs="Tahoma"/>
          <w:sz w:val="21"/>
          <w:szCs w:val="21"/>
        </w:rPr>
        <w:t xml:space="preserve">Δεν περιλαμβάνονται: </w:t>
      </w:r>
      <w:r w:rsidRPr="00DE35DD">
        <w:rPr>
          <w:rFonts w:ascii="Tahoma" w:hAnsi="Tahoma" w:cs="Tahoma"/>
          <w:sz w:val="21"/>
          <w:szCs w:val="21"/>
          <w:lang w:val="en-US"/>
        </w:rPr>
        <w:t>o</w:t>
      </w:r>
      <w:r w:rsidRPr="00DE35DD">
        <w:rPr>
          <w:rFonts w:ascii="Tahoma" w:hAnsi="Tahoma" w:cs="Tahoma"/>
          <w:sz w:val="21"/>
          <w:szCs w:val="21"/>
        </w:rPr>
        <w:t xml:space="preserve"> φόρος διαμονής</w:t>
      </w:r>
      <w:r w:rsidR="003E5FDC">
        <w:rPr>
          <w:rFonts w:ascii="Tahoma" w:hAnsi="Tahoma" w:cs="Tahoma"/>
          <w:sz w:val="21"/>
          <w:szCs w:val="21"/>
        </w:rPr>
        <w:t xml:space="preserve">, το προαιρετικό Χριστουγεννιάτικο </w:t>
      </w:r>
      <w:proofErr w:type="spellStart"/>
      <w:r w:rsidR="00A06CB1">
        <w:rPr>
          <w:rFonts w:ascii="Tahoma" w:hAnsi="Tahoma" w:cs="Tahoma"/>
          <w:sz w:val="21"/>
          <w:szCs w:val="21"/>
        </w:rPr>
        <w:t>γεύμ</w:t>
      </w:r>
      <w:proofErr w:type="spellEnd"/>
      <w:r w:rsidR="00A06CB1">
        <w:rPr>
          <w:rFonts w:ascii="Tahoma" w:hAnsi="Tahoma" w:cs="Tahoma"/>
          <w:sz w:val="21"/>
          <w:szCs w:val="21"/>
        </w:rPr>
        <w:t xml:space="preserve"> </w:t>
      </w:r>
      <w:r w:rsidRPr="00DE35DD">
        <w:rPr>
          <w:rFonts w:ascii="Tahoma" w:hAnsi="Tahoma" w:cs="Tahoma"/>
          <w:sz w:val="21"/>
          <w:szCs w:val="21"/>
        </w:rPr>
        <w:t>και ότι ρητά δεν αναφέρεται.</w:t>
      </w:r>
    </w:p>
    <w:p w14:paraId="2E7C8317" w14:textId="77777777" w:rsidR="00C574A3" w:rsidRPr="00DE35DD" w:rsidRDefault="00C574A3" w:rsidP="00C574A3">
      <w:pPr>
        <w:pStyle w:val="ab"/>
        <w:numPr>
          <w:ilvl w:val="0"/>
          <w:numId w:val="2"/>
        </w:numPr>
        <w:tabs>
          <w:tab w:val="clear" w:pos="360"/>
          <w:tab w:val="num" w:pos="720"/>
        </w:tabs>
        <w:ind w:left="720"/>
        <w:rPr>
          <w:rFonts w:ascii="Tahoma" w:hAnsi="Tahoma" w:cs="Tahoma"/>
          <w:sz w:val="21"/>
          <w:szCs w:val="21"/>
        </w:rPr>
      </w:pPr>
      <w:r w:rsidRPr="00DE35DD">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79BDC957" w14:textId="77777777" w:rsidR="00C574A3" w:rsidRPr="00DE35DD" w:rsidRDefault="00C574A3" w:rsidP="00C574A3">
      <w:pPr>
        <w:pStyle w:val="ab"/>
        <w:numPr>
          <w:ilvl w:val="0"/>
          <w:numId w:val="2"/>
        </w:numPr>
        <w:tabs>
          <w:tab w:val="clear" w:pos="360"/>
          <w:tab w:val="num" w:pos="720"/>
        </w:tabs>
        <w:ind w:left="720"/>
        <w:rPr>
          <w:rFonts w:ascii="Tahoma" w:hAnsi="Tahoma" w:cs="Tahoma"/>
          <w:sz w:val="21"/>
          <w:szCs w:val="21"/>
        </w:rPr>
      </w:pPr>
      <w:r w:rsidRPr="00DE35DD">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00E21375" w14:textId="77777777" w:rsidR="00C574A3" w:rsidRPr="00A852E3" w:rsidRDefault="00C574A3" w:rsidP="00C574A3">
      <w:pPr>
        <w:jc w:val="both"/>
        <w:rPr>
          <w:sz w:val="8"/>
          <w:szCs w:val="8"/>
        </w:rPr>
      </w:pPr>
    </w:p>
    <w:p w14:paraId="7C1124ED" w14:textId="77777777" w:rsidR="00C574A3" w:rsidRDefault="00C574A3" w:rsidP="00C574A3">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38C2857F" w14:textId="77777777" w:rsidR="00C574A3" w:rsidRDefault="00C574A3" w:rsidP="00C574A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19881FA6" w14:textId="77777777" w:rsidR="00C574A3" w:rsidRDefault="00C574A3" w:rsidP="00C574A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Τα δωμάτια των ξενοδοχείων παραλαμβάνονται στις 15:00 το μεσημέρι και παραδίδονται στις 11:00 το μεσημέρι ανεξάρτητα από την ώρα άφιξης και αναχώρησης των ταξιδιωτών. </w:t>
      </w:r>
    </w:p>
    <w:p w14:paraId="1632D3DC" w14:textId="77777777" w:rsidR="00C574A3" w:rsidRDefault="00C574A3" w:rsidP="00C574A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36F66D5F" w14:textId="77777777" w:rsidR="00C574A3" w:rsidRDefault="00C574A3" w:rsidP="00C574A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26CEB62C" w14:textId="6AA928E9" w:rsidR="00C574A3" w:rsidRPr="00006BE5" w:rsidRDefault="00C574A3" w:rsidP="00C574A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szCs w:val="20"/>
        </w:rPr>
      </w:pPr>
      <w:r w:rsidRPr="00E52DBD">
        <w:rPr>
          <w:rFonts w:ascii="Tahoma" w:hAnsi="Tahoma"/>
          <w:sz w:val="20"/>
          <w:szCs w:val="20"/>
        </w:rPr>
        <w:t>Σε περίπτωση ακύρωσης της κράτησης σας επιβαρύνεστε με τα παρακάτω ποσά επί της αξίας της εκδρομής. Σε διάστημα από 30 – 1</w:t>
      </w:r>
      <w:r w:rsidR="00772DF1">
        <w:rPr>
          <w:rFonts w:ascii="Tahoma" w:hAnsi="Tahoma"/>
          <w:sz w:val="20"/>
          <w:szCs w:val="20"/>
        </w:rPr>
        <w:t>5</w:t>
      </w:r>
      <w:r w:rsidRPr="00E52DBD">
        <w:rPr>
          <w:rFonts w:ascii="Tahoma" w:hAnsi="Tahoma"/>
          <w:sz w:val="20"/>
          <w:szCs w:val="20"/>
        </w:rPr>
        <w:t xml:space="preserve"> ημέρες πριν την έναρξη της εκδρομής </w:t>
      </w:r>
      <w:proofErr w:type="spellStart"/>
      <w:r w:rsidRPr="00E52DBD">
        <w:rPr>
          <w:rFonts w:ascii="Tahoma" w:hAnsi="Tahoma"/>
          <w:sz w:val="20"/>
          <w:szCs w:val="20"/>
        </w:rPr>
        <w:t>παρακρατείται</w:t>
      </w:r>
      <w:proofErr w:type="spellEnd"/>
      <w:r w:rsidRPr="00E52DBD">
        <w:rPr>
          <w:rFonts w:ascii="Tahoma" w:hAnsi="Tahoma"/>
          <w:sz w:val="20"/>
          <w:szCs w:val="20"/>
        </w:rPr>
        <w:t xml:space="preserve"> η προκαταβολή, σε διάστημα από 1</w:t>
      </w:r>
      <w:r w:rsidR="00772DF1">
        <w:rPr>
          <w:rFonts w:ascii="Tahoma" w:hAnsi="Tahoma"/>
          <w:sz w:val="20"/>
          <w:szCs w:val="20"/>
        </w:rPr>
        <w:t>4</w:t>
      </w:r>
      <w:r w:rsidRPr="00E52DBD">
        <w:rPr>
          <w:rFonts w:ascii="Tahoma" w:hAnsi="Tahoma"/>
          <w:sz w:val="20"/>
          <w:szCs w:val="20"/>
        </w:rPr>
        <w:t xml:space="preserve"> – </w:t>
      </w:r>
      <w:r w:rsidR="00E30441">
        <w:rPr>
          <w:rFonts w:ascii="Tahoma" w:hAnsi="Tahoma"/>
          <w:sz w:val="20"/>
          <w:szCs w:val="20"/>
        </w:rPr>
        <w:t>7</w:t>
      </w:r>
      <w:r w:rsidRPr="00E52DBD">
        <w:rPr>
          <w:rFonts w:ascii="Tahoma" w:hAnsi="Tahoma"/>
          <w:sz w:val="20"/>
          <w:szCs w:val="20"/>
        </w:rPr>
        <w:t xml:space="preserve"> ημέρες το 50% της αξίας της εκδρομής και από </w:t>
      </w:r>
      <w:r w:rsidR="00E30441">
        <w:rPr>
          <w:rFonts w:ascii="Tahoma" w:hAnsi="Tahoma"/>
          <w:sz w:val="20"/>
          <w:szCs w:val="20"/>
        </w:rPr>
        <w:t>6</w:t>
      </w:r>
      <w:r w:rsidRPr="00E52DBD">
        <w:rPr>
          <w:rFonts w:ascii="Tahoma" w:hAnsi="Tahoma"/>
          <w:sz w:val="20"/>
          <w:szCs w:val="20"/>
        </w:rPr>
        <w:t xml:space="preserve"> ημέρες έως την αναχώρηση ο πελάτης χρεώνεται με ακυρωτικά που αντιστοιχούν στο 100% της αξίας της εκδρομής.  </w:t>
      </w:r>
    </w:p>
    <w:p w14:paraId="261E9013" w14:textId="338C4EC2" w:rsidR="00C574A3" w:rsidRPr="008A1A71" w:rsidRDefault="00C574A3" w:rsidP="008A1A71">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sectPr w:rsidR="00C574A3" w:rsidRPr="008A1A71" w:rsidSect="00A852E3">
      <w:pgSz w:w="11906" w:h="16838"/>
      <w:pgMar w:top="142" w:right="424"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223298765">
    <w:abstractNumId w:val="0"/>
  </w:num>
  <w:num w:numId="2"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A3"/>
    <w:rsid w:val="00182113"/>
    <w:rsid w:val="003E5FDC"/>
    <w:rsid w:val="004E7B54"/>
    <w:rsid w:val="006836AC"/>
    <w:rsid w:val="006F42C5"/>
    <w:rsid w:val="00772DF1"/>
    <w:rsid w:val="008A1A71"/>
    <w:rsid w:val="00927723"/>
    <w:rsid w:val="00A06CB1"/>
    <w:rsid w:val="00A852E3"/>
    <w:rsid w:val="00AC1540"/>
    <w:rsid w:val="00B27478"/>
    <w:rsid w:val="00C574A3"/>
    <w:rsid w:val="00D1173D"/>
    <w:rsid w:val="00D61917"/>
    <w:rsid w:val="00DE43B3"/>
    <w:rsid w:val="00E30441"/>
    <w:rsid w:val="00FF4B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E7B0"/>
  <w15:chartTrackingRefBased/>
  <w15:docId w15:val="{BC102751-1B17-414B-9C31-29F0A92D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4A3"/>
    <w:pPr>
      <w:widowControl w:val="0"/>
      <w:suppressAutoHyphens/>
      <w:spacing w:after="0" w:line="240" w:lineRule="auto"/>
    </w:pPr>
    <w:rPr>
      <w:rFonts w:ascii="Times New Roman" w:eastAsia="SimSun" w:hAnsi="Times New Roman" w:cs="Mangal"/>
      <w:lang w:eastAsia="hi-IN" w:bidi="hi-IN"/>
      <w14:ligatures w14:val="none"/>
    </w:rPr>
  </w:style>
  <w:style w:type="paragraph" w:styleId="1">
    <w:name w:val="heading 1"/>
    <w:basedOn w:val="a"/>
    <w:next w:val="a"/>
    <w:link w:val="1Char"/>
    <w:uiPriority w:val="9"/>
    <w:qFormat/>
    <w:rsid w:val="00C57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57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574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574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574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574A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574A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574A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574A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574A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574A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574A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574A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574A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574A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574A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574A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574A3"/>
    <w:rPr>
      <w:rFonts w:eastAsiaTheme="majorEastAsia" w:cstheme="majorBidi"/>
      <w:color w:val="272727" w:themeColor="text1" w:themeTint="D8"/>
    </w:rPr>
  </w:style>
  <w:style w:type="paragraph" w:styleId="a3">
    <w:name w:val="Title"/>
    <w:basedOn w:val="a"/>
    <w:next w:val="a"/>
    <w:link w:val="Char"/>
    <w:uiPriority w:val="10"/>
    <w:qFormat/>
    <w:rsid w:val="00C574A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574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574A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574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574A3"/>
    <w:pPr>
      <w:spacing w:before="160"/>
      <w:jc w:val="center"/>
    </w:pPr>
    <w:rPr>
      <w:i/>
      <w:iCs/>
      <w:color w:val="404040" w:themeColor="text1" w:themeTint="BF"/>
    </w:rPr>
  </w:style>
  <w:style w:type="character" w:customStyle="1" w:styleId="Char1">
    <w:name w:val="Απόσπασμα Char"/>
    <w:basedOn w:val="a0"/>
    <w:link w:val="a5"/>
    <w:uiPriority w:val="29"/>
    <w:rsid w:val="00C574A3"/>
    <w:rPr>
      <w:i/>
      <w:iCs/>
      <w:color w:val="404040" w:themeColor="text1" w:themeTint="BF"/>
    </w:rPr>
  </w:style>
  <w:style w:type="paragraph" w:styleId="a6">
    <w:name w:val="List Paragraph"/>
    <w:basedOn w:val="a"/>
    <w:uiPriority w:val="34"/>
    <w:qFormat/>
    <w:rsid w:val="00C574A3"/>
    <w:pPr>
      <w:ind w:left="720"/>
      <w:contextualSpacing/>
    </w:pPr>
  </w:style>
  <w:style w:type="character" w:styleId="a7">
    <w:name w:val="Intense Emphasis"/>
    <w:basedOn w:val="a0"/>
    <w:uiPriority w:val="21"/>
    <w:qFormat/>
    <w:rsid w:val="00C574A3"/>
    <w:rPr>
      <w:i/>
      <w:iCs/>
      <w:color w:val="0F4761" w:themeColor="accent1" w:themeShade="BF"/>
    </w:rPr>
  </w:style>
  <w:style w:type="paragraph" w:styleId="a8">
    <w:name w:val="Intense Quote"/>
    <w:basedOn w:val="a"/>
    <w:next w:val="a"/>
    <w:link w:val="Char2"/>
    <w:uiPriority w:val="30"/>
    <w:qFormat/>
    <w:rsid w:val="00C57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574A3"/>
    <w:rPr>
      <w:i/>
      <w:iCs/>
      <w:color w:val="0F4761" w:themeColor="accent1" w:themeShade="BF"/>
    </w:rPr>
  </w:style>
  <w:style w:type="character" w:styleId="a9">
    <w:name w:val="Intense Reference"/>
    <w:basedOn w:val="a0"/>
    <w:uiPriority w:val="32"/>
    <w:qFormat/>
    <w:rsid w:val="00C574A3"/>
    <w:rPr>
      <w:b/>
      <w:bCs/>
      <w:smallCaps/>
      <w:color w:val="0F4761" w:themeColor="accent1" w:themeShade="BF"/>
      <w:spacing w:val="5"/>
    </w:rPr>
  </w:style>
  <w:style w:type="character" w:styleId="-">
    <w:name w:val="Hyperlink"/>
    <w:basedOn w:val="a0"/>
    <w:unhideWhenUsed/>
    <w:rsid w:val="00C574A3"/>
    <w:rPr>
      <w:color w:val="0000FF"/>
      <w:u w:val="single"/>
    </w:rPr>
  </w:style>
  <w:style w:type="table" w:styleId="aa">
    <w:name w:val="Table Grid"/>
    <w:basedOn w:val="a1"/>
    <w:uiPriority w:val="59"/>
    <w:rsid w:val="00C574A3"/>
    <w:pPr>
      <w:spacing w:after="0" w:line="240" w:lineRule="auto"/>
    </w:pPr>
    <w:rPr>
      <w:rFonts w:ascii="Tahoma" w:hAnsi="Tahom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574A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658</Words>
  <Characters>3557</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17</cp:revision>
  <dcterms:created xsi:type="dcterms:W3CDTF">2024-10-11T17:58:00Z</dcterms:created>
  <dcterms:modified xsi:type="dcterms:W3CDTF">2024-10-11T18:12:00Z</dcterms:modified>
</cp:coreProperties>
</file>