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4ED16" w14:textId="77777777" w:rsidR="007B4BB2" w:rsidRDefault="007B4BB2" w:rsidP="007B4BB2">
      <w:pPr>
        <w:rPr>
          <w:rFonts w:ascii="Tahoma" w:hAnsi="Tahoma"/>
          <w:b/>
          <w:i/>
          <w:sz w:val="80"/>
          <w:szCs w:val="80"/>
          <w:lang w:val="en-US"/>
        </w:rPr>
      </w:pPr>
      <w:r>
        <w:rPr>
          <w:rFonts w:ascii="Tahoma" w:hAnsi="Tahoma"/>
          <w:b/>
          <w:i/>
          <w:sz w:val="80"/>
          <w:szCs w:val="80"/>
          <w:lang w:val="en-US"/>
        </w:rPr>
        <w:t>MARGELIS</w:t>
      </w:r>
    </w:p>
    <w:p w14:paraId="58F4ED17" w14:textId="77777777" w:rsidR="007B4BB2" w:rsidRDefault="007B4BB2" w:rsidP="007B4BB2">
      <w:pPr>
        <w:rPr>
          <w:rFonts w:ascii="Tahoma" w:hAnsi="Tahoma"/>
          <w:lang w:val="en-US"/>
        </w:rPr>
      </w:pPr>
      <w:r>
        <w:rPr>
          <w:rFonts w:ascii="Tahoma" w:hAnsi="Tahoma"/>
          <w:lang w:val="en-US"/>
        </w:rPr>
        <w:t>TRAVEL SERVICES &amp; COACH OPERATOR</w:t>
      </w:r>
    </w:p>
    <w:p w14:paraId="58F4ED18" w14:textId="17000310" w:rsidR="007B4BB2" w:rsidRDefault="00E652CA" w:rsidP="007B4BB2">
      <w:pPr>
        <w:rPr>
          <w:rFonts w:ascii="Tahoma" w:hAnsi="Tahoma"/>
          <w:lang w:val="en-US"/>
        </w:rPr>
      </w:pPr>
      <w:r>
        <w:rPr>
          <w:rFonts w:ascii="Tahoma" w:hAnsi="Tahoma"/>
        </w:rPr>
        <w:t>ΣΑΤΩΒΡΙΑΝΔΟΥ</w:t>
      </w:r>
      <w:r w:rsidR="007B4BB2">
        <w:rPr>
          <w:rFonts w:ascii="Tahoma" w:hAnsi="Tahoma"/>
          <w:lang w:val="en-US"/>
        </w:rPr>
        <w:t xml:space="preserve"> 3  –  </w:t>
      </w:r>
      <w:r w:rsidR="007B4BB2">
        <w:rPr>
          <w:rFonts w:ascii="Tahoma" w:hAnsi="Tahoma"/>
        </w:rPr>
        <w:t>ΠΑΤΡΑ</w:t>
      </w:r>
      <w:r w:rsidR="007B4BB2">
        <w:rPr>
          <w:rFonts w:ascii="Tahoma" w:hAnsi="Tahoma"/>
          <w:lang w:val="en-US"/>
        </w:rPr>
        <w:t>,  262 23</w:t>
      </w:r>
    </w:p>
    <w:p w14:paraId="58F4ED19" w14:textId="77777777" w:rsidR="007B4BB2" w:rsidRDefault="007B4BB2" w:rsidP="007B4BB2">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58F4ED1A" w14:textId="77777777" w:rsidR="007B4BB2" w:rsidRDefault="007B4BB2" w:rsidP="007B4BB2">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US"/>
          </w:rPr>
          <w:t>info@margelis.eu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58F4ED1B" w14:textId="77777777" w:rsidR="007B4BB2" w:rsidRPr="007B4BB2" w:rsidRDefault="007B4BB2" w:rsidP="007B4BB2">
      <w:pPr>
        <w:jc w:val="center"/>
        <w:rPr>
          <w:rFonts w:ascii="Tahoma" w:hAnsi="Tahoma"/>
          <w:b/>
          <w:sz w:val="40"/>
          <w:szCs w:val="40"/>
          <w:u w:val="single"/>
        </w:rPr>
      </w:pPr>
      <w:r w:rsidRPr="007B4BB2">
        <w:rPr>
          <w:rFonts w:ascii="Tahoma" w:hAnsi="Tahoma"/>
          <w:b/>
          <w:sz w:val="40"/>
          <w:szCs w:val="40"/>
          <w:u w:val="single"/>
        </w:rPr>
        <w:t xml:space="preserve">Καρναβάλι ΒΕΝΕΤΙΑΣ – ΒΕΡΟΝΑ – Λίμνη ΓΚΑΡΝΤΑ  </w:t>
      </w:r>
      <w:r>
        <w:rPr>
          <w:rFonts w:ascii="Tahoma" w:hAnsi="Tahoma"/>
          <w:b/>
          <w:bCs/>
          <w:sz w:val="21"/>
          <w:szCs w:val="21"/>
        </w:rPr>
        <w:t xml:space="preserve"> </w:t>
      </w:r>
    </w:p>
    <w:p w14:paraId="58F4ED1C" w14:textId="77777777" w:rsidR="007B4BB2" w:rsidRDefault="007B4BB2" w:rsidP="007B4BB2">
      <w:pPr>
        <w:keepNext/>
        <w:tabs>
          <w:tab w:val="num" w:pos="0"/>
          <w:tab w:val="left" w:pos="4611"/>
        </w:tabs>
        <w:ind w:left="432" w:hanging="432"/>
        <w:jc w:val="center"/>
        <w:outlineLvl w:val="0"/>
        <w:rPr>
          <w:rFonts w:ascii="Tahoma" w:hAnsi="Tahoma"/>
          <w:b/>
          <w:bCs/>
          <w:sz w:val="21"/>
          <w:szCs w:val="21"/>
        </w:rPr>
      </w:pPr>
    </w:p>
    <w:p w14:paraId="73A48134" w14:textId="08A13418" w:rsidR="00B26563" w:rsidRPr="00B26563" w:rsidRDefault="00B26563" w:rsidP="00B26563">
      <w:pPr>
        <w:tabs>
          <w:tab w:val="left" w:pos="24960"/>
        </w:tabs>
        <w:jc w:val="center"/>
        <w:rPr>
          <w:rFonts w:ascii="Tahoma" w:hAnsi="Tahoma" w:cs="Tahoma"/>
          <w:b/>
          <w:bCs/>
          <w:sz w:val="21"/>
          <w:szCs w:val="21"/>
        </w:rPr>
      </w:pPr>
      <w:r w:rsidRPr="00B26563">
        <w:rPr>
          <w:rFonts w:ascii="Tahoma" w:hAnsi="Tahoma" w:cs="Tahoma"/>
          <w:b/>
          <w:bCs/>
          <w:sz w:val="21"/>
          <w:szCs w:val="21"/>
        </w:rPr>
        <w:t>6 ΗΜΕΡΕΣ</w:t>
      </w:r>
    </w:p>
    <w:tbl>
      <w:tblPr>
        <w:tblStyle w:val="a4"/>
        <w:tblW w:w="0" w:type="auto"/>
        <w:tblInd w:w="3510" w:type="dxa"/>
        <w:tblLook w:val="04A0" w:firstRow="1" w:lastRow="0" w:firstColumn="1" w:lastColumn="0" w:noHBand="0" w:noVBand="1"/>
      </w:tblPr>
      <w:tblGrid>
        <w:gridCol w:w="2055"/>
        <w:gridCol w:w="1773"/>
      </w:tblGrid>
      <w:tr w:rsidR="00B26563" w:rsidRPr="00B26563" w14:paraId="41A87679" w14:textId="77777777" w:rsidTr="00EC1545">
        <w:tc>
          <w:tcPr>
            <w:tcW w:w="2055" w:type="dxa"/>
          </w:tcPr>
          <w:p w14:paraId="08FD9464" w14:textId="77777777" w:rsidR="00B26563" w:rsidRPr="00B26563" w:rsidRDefault="00B26563" w:rsidP="00EC1545">
            <w:pPr>
              <w:tabs>
                <w:tab w:val="left" w:pos="4611"/>
              </w:tabs>
              <w:jc w:val="center"/>
              <w:rPr>
                <w:rFonts w:ascii="Tahoma" w:hAnsi="Tahoma" w:cs="Tahoma"/>
                <w:b/>
                <w:bCs/>
                <w:sz w:val="21"/>
                <w:szCs w:val="21"/>
              </w:rPr>
            </w:pPr>
            <w:r w:rsidRPr="00B26563">
              <w:rPr>
                <w:rFonts w:ascii="Tahoma" w:hAnsi="Tahoma" w:cs="Tahoma"/>
                <w:b/>
                <w:bCs/>
                <w:sz w:val="21"/>
                <w:szCs w:val="21"/>
              </w:rPr>
              <w:t>ΑΝΑΧΩΡΗΣΗ</w:t>
            </w:r>
          </w:p>
        </w:tc>
        <w:tc>
          <w:tcPr>
            <w:tcW w:w="1773" w:type="dxa"/>
          </w:tcPr>
          <w:p w14:paraId="03327468" w14:textId="77777777" w:rsidR="00B26563" w:rsidRPr="00B26563" w:rsidRDefault="00B26563" w:rsidP="00EC1545">
            <w:pPr>
              <w:tabs>
                <w:tab w:val="left" w:pos="4611"/>
              </w:tabs>
              <w:jc w:val="center"/>
              <w:rPr>
                <w:rFonts w:ascii="Tahoma" w:hAnsi="Tahoma" w:cs="Tahoma"/>
                <w:b/>
                <w:bCs/>
                <w:sz w:val="21"/>
                <w:szCs w:val="21"/>
              </w:rPr>
            </w:pPr>
            <w:r w:rsidRPr="00B26563">
              <w:rPr>
                <w:rFonts w:ascii="Tahoma" w:hAnsi="Tahoma" w:cs="Tahoma"/>
                <w:b/>
                <w:bCs/>
                <w:sz w:val="21"/>
                <w:szCs w:val="21"/>
              </w:rPr>
              <w:t>ΕΠΙΣΤΡΟΦΗ</w:t>
            </w:r>
          </w:p>
        </w:tc>
      </w:tr>
      <w:tr w:rsidR="00B26563" w:rsidRPr="00B26563" w14:paraId="7255EF33" w14:textId="77777777" w:rsidTr="00EC1545">
        <w:tc>
          <w:tcPr>
            <w:tcW w:w="2055" w:type="dxa"/>
          </w:tcPr>
          <w:p w14:paraId="76D5DEBE" w14:textId="3D79674B" w:rsidR="00B26563" w:rsidRPr="00B26563" w:rsidRDefault="00B26563" w:rsidP="00EC1545">
            <w:pPr>
              <w:tabs>
                <w:tab w:val="left" w:pos="4611"/>
              </w:tabs>
              <w:jc w:val="center"/>
              <w:rPr>
                <w:rFonts w:ascii="Tahoma" w:hAnsi="Tahoma" w:cs="Tahoma"/>
                <w:b/>
                <w:bCs/>
                <w:sz w:val="21"/>
                <w:szCs w:val="21"/>
              </w:rPr>
            </w:pPr>
            <w:r>
              <w:rPr>
                <w:rFonts w:ascii="Tahoma" w:hAnsi="Tahoma" w:cs="Tahoma"/>
                <w:b/>
                <w:bCs/>
                <w:sz w:val="21"/>
                <w:szCs w:val="21"/>
              </w:rPr>
              <w:t>01/03</w:t>
            </w:r>
          </w:p>
        </w:tc>
        <w:tc>
          <w:tcPr>
            <w:tcW w:w="1773" w:type="dxa"/>
          </w:tcPr>
          <w:p w14:paraId="05CF0741" w14:textId="427AEFFA" w:rsidR="00B26563" w:rsidRPr="00B26563" w:rsidRDefault="00B26563" w:rsidP="00EC1545">
            <w:pPr>
              <w:tabs>
                <w:tab w:val="left" w:pos="4611"/>
              </w:tabs>
              <w:jc w:val="center"/>
              <w:rPr>
                <w:rFonts w:ascii="Tahoma" w:hAnsi="Tahoma" w:cs="Tahoma"/>
                <w:b/>
                <w:bCs/>
                <w:sz w:val="21"/>
                <w:szCs w:val="21"/>
              </w:rPr>
            </w:pPr>
            <w:r w:rsidRPr="00B26563">
              <w:rPr>
                <w:rFonts w:ascii="Tahoma" w:hAnsi="Tahoma" w:cs="Tahoma"/>
                <w:b/>
                <w:bCs/>
                <w:sz w:val="21"/>
                <w:szCs w:val="21"/>
              </w:rPr>
              <w:t>0</w:t>
            </w:r>
            <w:r>
              <w:rPr>
                <w:rFonts w:ascii="Tahoma" w:hAnsi="Tahoma" w:cs="Tahoma"/>
                <w:b/>
                <w:bCs/>
                <w:sz w:val="21"/>
                <w:szCs w:val="21"/>
              </w:rPr>
              <w:t>6</w:t>
            </w:r>
            <w:r w:rsidRPr="00B26563">
              <w:rPr>
                <w:rFonts w:ascii="Tahoma" w:hAnsi="Tahoma" w:cs="Tahoma"/>
                <w:b/>
                <w:bCs/>
                <w:sz w:val="21"/>
                <w:szCs w:val="21"/>
              </w:rPr>
              <w:t>/03</w:t>
            </w:r>
          </w:p>
        </w:tc>
      </w:tr>
    </w:tbl>
    <w:p w14:paraId="58F4ED1E" w14:textId="65C66645" w:rsidR="007B4BB2" w:rsidRPr="007B4BB2" w:rsidRDefault="007B4BB2" w:rsidP="007B4BB2">
      <w:pPr>
        <w:keepNext/>
        <w:tabs>
          <w:tab w:val="num" w:pos="0"/>
          <w:tab w:val="left" w:pos="4611"/>
        </w:tabs>
        <w:ind w:left="432" w:hanging="432"/>
        <w:jc w:val="center"/>
        <w:outlineLvl w:val="0"/>
        <w:rPr>
          <w:rFonts w:ascii="Tahoma" w:hAnsi="Tahoma"/>
          <w:b/>
          <w:bCs/>
          <w:sz w:val="21"/>
          <w:szCs w:val="21"/>
        </w:rPr>
      </w:pPr>
    </w:p>
    <w:p w14:paraId="58F4ED1F" w14:textId="77777777" w:rsidR="007B4BB2" w:rsidRDefault="007B4BB2" w:rsidP="007B4BB2">
      <w:pPr>
        <w:tabs>
          <w:tab w:val="left" w:pos="7680"/>
        </w:tabs>
        <w:rPr>
          <w:rFonts w:ascii="Tahoma" w:hAnsi="Tahoma"/>
          <w:b/>
          <w:bCs/>
          <w:sz w:val="4"/>
          <w:szCs w:val="4"/>
        </w:rPr>
      </w:pPr>
    </w:p>
    <w:p w14:paraId="58F4ED20" w14:textId="77777777" w:rsidR="007B4BB2" w:rsidRDefault="007B4BB2" w:rsidP="007B4BB2">
      <w:pPr>
        <w:tabs>
          <w:tab w:val="left" w:pos="1200"/>
        </w:tabs>
        <w:rPr>
          <w:rFonts w:ascii="Tahoma" w:hAnsi="Tahoma"/>
          <w:b/>
          <w:bCs/>
          <w:sz w:val="10"/>
          <w:szCs w:val="10"/>
        </w:rPr>
      </w:pPr>
    </w:p>
    <w:p w14:paraId="58F4ED21" w14:textId="6E0B9858" w:rsidR="007B4BB2" w:rsidRPr="00FB25DF" w:rsidRDefault="007B4BB2" w:rsidP="007B4BB2">
      <w:pPr>
        <w:tabs>
          <w:tab w:val="left" w:pos="4611"/>
        </w:tabs>
        <w:jc w:val="both"/>
        <w:rPr>
          <w:rFonts w:ascii="Tahoma" w:hAnsi="Tahoma"/>
          <w:b/>
          <w:bCs/>
          <w:sz w:val="21"/>
          <w:szCs w:val="21"/>
        </w:rPr>
      </w:pPr>
      <w:r>
        <w:rPr>
          <w:rFonts w:ascii="Tahoma" w:hAnsi="Tahoma"/>
          <w:b/>
          <w:bCs/>
          <w:sz w:val="21"/>
          <w:szCs w:val="21"/>
        </w:rPr>
        <w:t xml:space="preserve">1η ΗΜΕΡΑ: ΠΑΤΡΑ – </w:t>
      </w:r>
      <w:r w:rsidR="00FB25DF">
        <w:rPr>
          <w:rFonts w:ascii="Tahoma" w:hAnsi="Tahoma"/>
          <w:b/>
          <w:bCs/>
          <w:sz w:val="21"/>
          <w:szCs w:val="21"/>
          <w:lang w:val="en-US"/>
        </w:rPr>
        <w:t>ANKONA</w:t>
      </w:r>
      <w:r w:rsidR="00FB25DF" w:rsidRPr="00756101">
        <w:rPr>
          <w:rFonts w:ascii="Tahoma" w:hAnsi="Tahoma"/>
          <w:b/>
          <w:bCs/>
          <w:sz w:val="21"/>
          <w:szCs w:val="21"/>
        </w:rPr>
        <w:t xml:space="preserve"> </w:t>
      </w:r>
    </w:p>
    <w:p w14:paraId="58F4ED22" w14:textId="2A212451" w:rsidR="007B4BB2" w:rsidRDefault="007B4BB2" w:rsidP="007B4BB2">
      <w:pPr>
        <w:pStyle w:val="a3"/>
        <w:jc w:val="both"/>
        <w:rPr>
          <w:rFonts w:ascii="Tahoma" w:hAnsi="Tahoma" w:cs="Tahoma"/>
          <w:color w:val="000000" w:themeColor="text1"/>
          <w:sz w:val="21"/>
          <w:szCs w:val="21"/>
        </w:rPr>
      </w:pPr>
      <w:r>
        <w:rPr>
          <w:rFonts w:ascii="Tahoma" w:hAnsi="Tahoma" w:cs="Tahoma"/>
          <w:color w:val="000000" w:themeColor="text1"/>
          <w:sz w:val="21"/>
          <w:szCs w:val="21"/>
        </w:rPr>
        <w:t xml:space="preserve">Συγκέντρωση των εκδρομέων </w:t>
      </w:r>
      <w:r w:rsidR="00007F68">
        <w:rPr>
          <w:rFonts w:ascii="Tahoma" w:hAnsi="Tahoma" w:cs="Tahoma"/>
          <w:color w:val="000000" w:themeColor="text1"/>
          <w:sz w:val="21"/>
          <w:szCs w:val="21"/>
        </w:rPr>
        <w:t xml:space="preserve">το βράδυ </w:t>
      </w:r>
      <w:r>
        <w:rPr>
          <w:rFonts w:ascii="Tahoma" w:hAnsi="Tahoma" w:cs="Tahoma"/>
          <w:color w:val="000000" w:themeColor="text1"/>
          <w:sz w:val="21"/>
          <w:szCs w:val="21"/>
        </w:rPr>
        <w:t>στο Νέο Λιμάνι, επιβίβαση στο πλοίο πο</w:t>
      </w:r>
      <w:r w:rsidR="00007F68">
        <w:rPr>
          <w:rFonts w:ascii="Tahoma" w:hAnsi="Tahoma" w:cs="Tahoma"/>
          <w:color w:val="000000" w:themeColor="text1"/>
          <w:sz w:val="21"/>
          <w:szCs w:val="21"/>
        </w:rPr>
        <w:t xml:space="preserve">υ θα μας φέρει </w:t>
      </w:r>
      <w:r w:rsidR="00756101">
        <w:rPr>
          <w:rFonts w:ascii="Tahoma" w:hAnsi="Tahoma" w:cs="Tahoma"/>
          <w:color w:val="000000" w:themeColor="text1"/>
          <w:sz w:val="21"/>
          <w:szCs w:val="21"/>
        </w:rPr>
        <w:t>στην Ανκόνα</w:t>
      </w:r>
      <w:r>
        <w:rPr>
          <w:rFonts w:ascii="Tahoma" w:hAnsi="Tahoma" w:cs="Tahoma"/>
          <w:color w:val="000000" w:themeColor="text1"/>
          <w:sz w:val="21"/>
          <w:szCs w:val="21"/>
        </w:rPr>
        <w:t xml:space="preserve">. </w:t>
      </w:r>
    </w:p>
    <w:p w14:paraId="58F4ED23" w14:textId="77777777" w:rsidR="007B4BB2" w:rsidRDefault="007B4BB2" w:rsidP="007B4BB2">
      <w:pPr>
        <w:pStyle w:val="a3"/>
        <w:jc w:val="both"/>
        <w:rPr>
          <w:rFonts w:ascii="Tahoma" w:hAnsi="Tahoma" w:cs="Tahoma"/>
          <w:color w:val="000000" w:themeColor="text1"/>
          <w:sz w:val="10"/>
          <w:szCs w:val="10"/>
        </w:rPr>
      </w:pPr>
    </w:p>
    <w:p w14:paraId="58F4ED24" w14:textId="785586B1" w:rsidR="007B4BB2" w:rsidRPr="00007F68" w:rsidRDefault="007B4BB2" w:rsidP="00007F68">
      <w:pPr>
        <w:tabs>
          <w:tab w:val="left" w:pos="4611"/>
        </w:tabs>
        <w:jc w:val="both"/>
        <w:rPr>
          <w:rFonts w:ascii="Tahoma" w:hAnsi="Tahoma"/>
          <w:b/>
          <w:bCs/>
          <w:sz w:val="21"/>
          <w:szCs w:val="21"/>
        </w:rPr>
      </w:pPr>
      <w:r>
        <w:rPr>
          <w:rFonts w:ascii="Tahoma" w:hAnsi="Tahoma"/>
          <w:b/>
          <w:bCs/>
          <w:sz w:val="21"/>
          <w:szCs w:val="21"/>
        </w:rPr>
        <w:t>2η</w:t>
      </w:r>
      <w:r w:rsidR="00007F68">
        <w:rPr>
          <w:rFonts w:ascii="Tahoma" w:hAnsi="Tahoma"/>
          <w:b/>
          <w:bCs/>
          <w:sz w:val="21"/>
          <w:szCs w:val="21"/>
        </w:rPr>
        <w:t xml:space="preserve"> ΗΜΕΡΑ: </w:t>
      </w:r>
      <w:r w:rsidR="00A33587">
        <w:rPr>
          <w:rFonts w:ascii="Tahoma" w:hAnsi="Tahoma"/>
          <w:b/>
          <w:bCs/>
          <w:sz w:val="21"/>
          <w:szCs w:val="21"/>
        </w:rPr>
        <w:t xml:space="preserve">ΑΝΚΟΝΑ – </w:t>
      </w:r>
      <w:r w:rsidR="001E6737">
        <w:rPr>
          <w:rFonts w:ascii="Tahoma" w:hAnsi="Tahoma"/>
          <w:b/>
          <w:bCs/>
          <w:sz w:val="21"/>
          <w:szCs w:val="21"/>
        </w:rPr>
        <w:t>ΤΡΕΒΙΖΟ</w:t>
      </w:r>
    </w:p>
    <w:p w14:paraId="7048C10A" w14:textId="2732DB3C" w:rsidR="001E6737" w:rsidRPr="005A71C3" w:rsidRDefault="001E6737" w:rsidP="007B4BB2">
      <w:pPr>
        <w:pStyle w:val="a3"/>
        <w:jc w:val="both"/>
        <w:rPr>
          <w:rFonts w:ascii="Tahoma" w:hAnsi="Tahoma" w:cs="Tahoma"/>
          <w:color w:val="000000" w:themeColor="text1"/>
          <w:sz w:val="21"/>
          <w:szCs w:val="21"/>
          <w:shd w:val="clear" w:color="auto" w:fill="FFFFFF"/>
        </w:rPr>
      </w:pPr>
      <w:r w:rsidRPr="005A71C3">
        <w:rPr>
          <w:rFonts w:ascii="Tahoma" w:hAnsi="Tahoma" w:cs="Tahoma"/>
          <w:color w:val="000000" w:themeColor="text1"/>
          <w:sz w:val="21"/>
          <w:szCs w:val="21"/>
          <w:shd w:val="clear" w:color="auto" w:fill="FFFFFF"/>
        </w:rPr>
        <w:t>Άφιξη στο λιμάνι της Ανκόνας και αναχώρηση για την περιοχή του  VENNETO, και συγκερκιμένα στο MONASTIER DI TREVISIO στο κενοδοχείο VILLA FIORITA 4* . τακτοποίηση στο ξενοδοχείο.  διανυκτέρευση.</w:t>
      </w:r>
    </w:p>
    <w:p w14:paraId="659E0020" w14:textId="77777777" w:rsidR="00A33587" w:rsidRPr="005A71C3" w:rsidRDefault="00A33587" w:rsidP="007B4BB2">
      <w:pPr>
        <w:pStyle w:val="a3"/>
        <w:jc w:val="both"/>
        <w:rPr>
          <w:rFonts w:ascii="Tahoma" w:hAnsi="Tahoma" w:cs="Tahoma"/>
          <w:color w:val="000000" w:themeColor="text1"/>
          <w:sz w:val="21"/>
          <w:szCs w:val="21"/>
        </w:rPr>
      </w:pPr>
    </w:p>
    <w:p w14:paraId="5D80B6A7" w14:textId="3DB407D7" w:rsidR="00044203" w:rsidRPr="005A71C3" w:rsidRDefault="00044203" w:rsidP="00044203">
      <w:pPr>
        <w:tabs>
          <w:tab w:val="left" w:pos="4611"/>
        </w:tabs>
        <w:jc w:val="both"/>
        <w:rPr>
          <w:rFonts w:ascii="Tahoma" w:hAnsi="Tahoma" w:cs="Tahoma"/>
          <w:b/>
          <w:bCs/>
          <w:color w:val="000000" w:themeColor="text1"/>
          <w:sz w:val="21"/>
          <w:szCs w:val="21"/>
        </w:rPr>
      </w:pPr>
      <w:r w:rsidRPr="005A71C3">
        <w:rPr>
          <w:rFonts w:ascii="Tahoma" w:hAnsi="Tahoma" w:cs="Tahoma"/>
          <w:b/>
          <w:bCs/>
          <w:color w:val="000000" w:themeColor="text1"/>
          <w:sz w:val="21"/>
          <w:szCs w:val="21"/>
        </w:rPr>
        <w:t xml:space="preserve">3η ΗΜΕΡΑ: </w:t>
      </w:r>
      <w:r w:rsidR="0057238B" w:rsidRPr="005A71C3">
        <w:rPr>
          <w:rFonts w:ascii="Tahoma" w:hAnsi="Tahoma" w:cs="Tahoma"/>
          <w:b/>
          <w:bCs/>
          <w:color w:val="000000" w:themeColor="text1"/>
          <w:sz w:val="21"/>
          <w:szCs w:val="21"/>
        </w:rPr>
        <w:t>ΤΡΕΒΙΖΟ</w:t>
      </w:r>
      <w:r w:rsidRPr="005A71C3">
        <w:rPr>
          <w:rFonts w:ascii="Tahoma" w:hAnsi="Tahoma" w:cs="Tahoma"/>
          <w:b/>
          <w:bCs/>
          <w:color w:val="000000" w:themeColor="text1"/>
          <w:sz w:val="21"/>
          <w:szCs w:val="21"/>
        </w:rPr>
        <w:t xml:space="preserve"> (ΒΕΡΟΝΑ – ΛΙΜΝΗ ΓΚΑΡΝΤΑ)  </w:t>
      </w:r>
    </w:p>
    <w:p w14:paraId="40DCB31A" w14:textId="6B26B04D" w:rsidR="0057238B" w:rsidRPr="005A71C3" w:rsidRDefault="0057238B" w:rsidP="00044203">
      <w:pPr>
        <w:pStyle w:val="a3"/>
        <w:jc w:val="both"/>
        <w:rPr>
          <w:rFonts w:ascii="Tahoma" w:hAnsi="Tahoma" w:cs="Tahoma"/>
          <w:color w:val="000000" w:themeColor="text1"/>
          <w:sz w:val="21"/>
          <w:szCs w:val="21"/>
          <w:shd w:val="clear" w:color="auto" w:fill="FFFFFF"/>
        </w:rPr>
      </w:pPr>
      <w:r w:rsidRPr="005A71C3">
        <w:rPr>
          <w:rFonts w:ascii="Tahoma" w:hAnsi="Tahoma" w:cs="Tahoma"/>
          <w:color w:val="000000" w:themeColor="text1"/>
          <w:sz w:val="21"/>
          <w:szCs w:val="21"/>
          <w:shd w:val="clear" w:color="auto" w:fill="FFFFFF"/>
        </w:rPr>
        <w:t>Πρωινό και ξενάγηση  στην Πάντοβα, μια υπέροχη πόλη με προστάτη άγιο τον Άγιο Αντώνιο, με τον πρώτο βοτανικό κήπο της Ευρώπης, το Prato della Valle, το καφέ Πετρόκι, την καταπληκτική μεσαιωνική πλατεία κλπ. Σχετική παραμονή και πάμε στην υπέροχη </w:t>
      </w:r>
      <w:r w:rsidRPr="002B7FF7">
        <w:rPr>
          <w:rStyle w:val="a5"/>
          <w:rFonts w:ascii="Tahoma" w:hAnsi="Tahoma" w:cs="Tahoma"/>
          <w:b w:val="0"/>
          <w:bCs w:val="0"/>
          <w:color w:val="000000" w:themeColor="text1"/>
          <w:sz w:val="21"/>
          <w:szCs w:val="21"/>
          <w:shd w:val="clear" w:color="auto" w:fill="FFFFFF"/>
        </w:rPr>
        <w:t>Βερόνα,</w:t>
      </w:r>
      <w:r w:rsidRPr="005A71C3">
        <w:rPr>
          <w:rFonts w:ascii="Tahoma" w:hAnsi="Tahoma" w:cs="Tahoma"/>
          <w:color w:val="000000" w:themeColor="text1"/>
          <w:sz w:val="21"/>
          <w:szCs w:val="21"/>
          <w:shd w:val="clear" w:color="auto" w:fill="FFFFFF"/>
        </w:rPr>
        <w:t> την πόλη σύμβολο των ερωτευμένων,  του </w:t>
      </w:r>
      <w:r w:rsidRPr="002B7FF7">
        <w:rPr>
          <w:rStyle w:val="a5"/>
          <w:rFonts w:ascii="Tahoma" w:hAnsi="Tahoma" w:cs="Tahoma"/>
          <w:b w:val="0"/>
          <w:bCs w:val="0"/>
          <w:color w:val="000000" w:themeColor="text1"/>
          <w:sz w:val="21"/>
          <w:szCs w:val="21"/>
          <w:shd w:val="clear" w:color="auto" w:fill="FFFFFF"/>
        </w:rPr>
        <w:t>Ρωμαίου</w:t>
      </w:r>
      <w:r w:rsidRPr="005A71C3">
        <w:rPr>
          <w:rFonts w:ascii="Tahoma" w:hAnsi="Tahoma" w:cs="Tahoma"/>
          <w:color w:val="000000" w:themeColor="text1"/>
          <w:sz w:val="21"/>
          <w:szCs w:val="21"/>
          <w:shd w:val="clear" w:color="auto" w:fill="FFFFFF"/>
        </w:rPr>
        <w:t> και της </w:t>
      </w:r>
      <w:r w:rsidRPr="002B7FF7">
        <w:rPr>
          <w:rStyle w:val="a5"/>
          <w:rFonts w:ascii="Tahoma" w:hAnsi="Tahoma" w:cs="Tahoma"/>
          <w:b w:val="0"/>
          <w:bCs w:val="0"/>
          <w:color w:val="000000" w:themeColor="text1"/>
          <w:sz w:val="21"/>
          <w:szCs w:val="21"/>
          <w:shd w:val="clear" w:color="auto" w:fill="FFFFFF"/>
        </w:rPr>
        <w:t>Ιουλιέτας.</w:t>
      </w:r>
      <w:r w:rsidRPr="005A71C3">
        <w:rPr>
          <w:rFonts w:ascii="Tahoma" w:hAnsi="Tahoma" w:cs="Tahoma"/>
          <w:color w:val="000000" w:themeColor="text1"/>
          <w:sz w:val="21"/>
          <w:szCs w:val="21"/>
          <w:shd w:val="clear" w:color="auto" w:fill="FFFFFF"/>
        </w:rPr>
        <w:t>  Η πιάτσα </w:t>
      </w:r>
      <w:r w:rsidRPr="002B7FF7">
        <w:rPr>
          <w:rStyle w:val="a5"/>
          <w:rFonts w:ascii="Tahoma" w:hAnsi="Tahoma" w:cs="Tahoma"/>
          <w:b w:val="0"/>
          <w:bCs w:val="0"/>
          <w:color w:val="000000" w:themeColor="text1"/>
          <w:sz w:val="21"/>
          <w:szCs w:val="21"/>
          <w:shd w:val="clear" w:color="auto" w:fill="FFFFFF"/>
        </w:rPr>
        <w:t>Μπρα</w:t>
      </w:r>
      <w:r w:rsidRPr="005A71C3">
        <w:rPr>
          <w:rStyle w:val="a5"/>
          <w:rFonts w:ascii="Tahoma" w:hAnsi="Tahoma" w:cs="Tahoma"/>
          <w:color w:val="000000" w:themeColor="text1"/>
          <w:sz w:val="21"/>
          <w:szCs w:val="21"/>
          <w:shd w:val="clear" w:color="auto" w:fill="FFFFFF"/>
        </w:rPr>
        <w:t>,</w:t>
      </w:r>
      <w:r w:rsidRPr="005A71C3">
        <w:rPr>
          <w:rFonts w:ascii="Tahoma" w:hAnsi="Tahoma" w:cs="Tahoma"/>
          <w:color w:val="000000" w:themeColor="text1"/>
          <w:sz w:val="21"/>
          <w:szCs w:val="21"/>
          <w:shd w:val="clear" w:color="auto" w:fill="FFFFFF"/>
        </w:rPr>
        <w:t> η </w:t>
      </w:r>
      <w:r w:rsidRPr="002B7FF7">
        <w:rPr>
          <w:rStyle w:val="a5"/>
          <w:rFonts w:ascii="Tahoma" w:hAnsi="Tahoma" w:cs="Tahoma"/>
          <w:b w:val="0"/>
          <w:bCs w:val="0"/>
          <w:color w:val="000000" w:themeColor="text1"/>
          <w:sz w:val="21"/>
          <w:szCs w:val="21"/>
          <w:shd w:val="clear" w:color="auto" w:fill="FFFFFF"/>
        </w:rPr>
        <w:t>Αρένα,</w:t>
      </w:r>
      <w:r w:rsidRPr="005A71C3">
        <w:rPr>
          <w:rFonts w:ascii="Tahoma" w:hAnsi="Tahoma" w:cs="Tahoma"/>
          <w:color w:val="000000" w:themeColor="text1"/>
          <w:sz w:val="21"/>
          <w:szCs w:val="21"/>
          <w:shd w:val="clear" w:color="auto" w:fill="FFFFFF"/>
        </w:rPr>
        <w:t> το σπίτι της </w:t>
      </w:r>
      <w:r w:rsidRPr="002B7FF7">
        <w:rPr>
          <w:rStyle w:val="a5"/>
          <w:rFonts w:ascii="Tahoma" w:hAnsi="Tahoma" w:cs="Tahoma"/>
          <w:b w:val="0"/>
          <w:bCs w:val="0"/>
          <w:color w:val="000000" w:themeColor="text1"/>
          <w:sz w:val="21"/>
          <w:szCs w:val="21"/>
          <w:shd w:val="clear" w:color="auto" w:fill="FFFFFF"/>
        </w:rPr>
        <w:t>Ιουλιέτας,</w:t>
      </w:r>
      <w:r w:rsidRPr="005A71C3">
        <w:rPr>
          <w:rFonts w:ascii="Tahoma" w:hAnsi="Tahoma" w:cs="Tahoma"/>
          <w:color w:val="000000" w:themeColor="text1"/>
          <w:sz w:val="21"/>
          <w:szCs w:val="21"/>
          <w:shd w:val="clear" w:color="auto" w:fill="FFFFFF"/>
        </w:rPr>
        <w:t> οι όμορφες πλατείες, είναι τα ενδιαφέροντα που θα γνωρίσουμε στη </w:t>
      </w:r>
      <w:r w:rsidRPr="002B7FF7">
        <w:rPr>
          <w:rStyle w:val="a5"/>
          <w:rFonts w:ascii="Tahoma" w:hAnsi="Tahoma" w:cs="Tahoma"/>
          <w:b w:val="0"/>
          <w:bCs w:val="0"/>
          <w:color w:val="000000" w:themeColor="text1"/>
          <w:sz w:val="21"/>
          <w:szCs w:val="21"/>
          <w:shd w:val="clear" w:color="auto" w:fill="FFFFFF"/>
        </w:rPr>
        <w:t>Βερόνα.</w:t>
      </w:r>
      <w:r w:rsidRPr="005A71C3">
        <w:rPr>
          <w:rFonts w:ascii="Tahoma" w:hAnsi="Tahoma" w:cs="Tahoma"/>
          <w:color w:val="000000" w:themeColor="text1"/>
          <w:sz w:val="21"/>
          <w:szCs w:val="21"/>
          <w:shd w:val="clear" w:color="auto" w:fill="FFFFFF"/>
        </w:rPr>
        <w:t> Επόμενη στάση μας το </w:t>
      </w:r>
      <w:r w:rsidRPr="002B7FF7">
        <w:rPr>
          <w:rStyle w:val="a5"/>
          <w:rFonts w:ascii="Tahoma" w:hAnsi="Tahoma" w:cs="Tahoma"/>
          <w:b w:val="0"/>
          <w:bCs w:val="0"/>
          <w:color w:val="000000" w:themeColor="text1"/>
          <w:sz w:val="21"/>
          <w:szCs w:val="21"/>
          <w:shd w:val="clear" w:color="auto" w:fill="FFFFFF"/>
        </w:rPr>
        <w:t>Σιρμιόνε,</w:t>
      </w:r>
      <w:r w:rsidRPr="005A71C3">
        <w:rPr>
          <w:rFonts w:ascii="Tahoma" w:hAnsi="Tahoma" w:cs="Tahoma"/>
          <w:color w:val="000000" w:themeColor="text1"/>
          <w:sz w:val="21"/>
          <w:szCs w:val="21"/>
          <w:shd w:val="clear" w:color="auto" w:fill="FFFFFF"/>
        </w:rPr>
        <w:t> μια μεσαιωνική πόλη πάνω στη λίμνη </w:t>
      </w:r>
      <w:r w:rsidRPr="002B7FF7">
        <w:rPr>
          <w:rStyle w:val="a5"/>
          <w:rFonts w:ascii="Tahoma" w:hAnsi="Tahoma" w:cs="Tahoma"/>
          <w:b w:val="0"/>
          <w:bCs w:val="0"/>
          <w:color w:val="000000" w:themeColor="text1"/>
          <w:sz w:val="21"/>
          <w:szCs w:val="21"/>
          <w:shd w:val="clear" w:color="auto" w:fill="FFFFFF"/>
        </w:rPr>
        <w:t>Γκάρντα</w:t>
      </w:r>
      <w:r w:rsidRPr="005A71C3">
        <w:rPr>
          <w:rStyle w:val="a5"/>
          <w:rFonts w:ascii="Tahoma" w:hAnsi="Tahoma" w:cs="Tahoma"/>
          <w:color w:val="000000" w:themeColor="text1"/>
          <w:sz w:val="21"/>
          <w:szCs w:val="21"/>
          <w:shd w:val="clear" w:color="auto" w:fill="FFFFFF"/>
        </w:rPr>
        <w:t>,</w:t>
      </w:r>
      <w:r w:rsidRPr="005A71C3">
        <w:rPr>
          <w:rFonts w:ascii="Tahoma" w:hAnsi="Tahoma" w:cs="Tahoma"/>
          <w:color w:val="000000" w:themeColor="text1"/>
          <w:sz w:val="21"/>
          <w:szCs w:val="21"/>
          <w:shd w:val="clear" w:color="auto" w:fill="FFFFFF"/>
        </w:rPr>
        <w:t> όπου είχε βίλα και η δική μας </w:t>
      </w:r>
      <w:r w:rsidRPr="002B7FF7">
        <w:rPr>
          <w:rStyle w:val="a5"/>
          <w:rFonts w:ascii="Tahoma" w:hAnsi="Tahoma" w:cs="Tahoma"/>
          <w:b w:val="0"/>
          <w:bCs w:val="0"/>
          <w:color w:val="000000" w:themeColor="text1"/>
          <w:sz w:val="21"/>
          <w:szCs w:val="21"/>
          <w:shd w:val="clear" w:color="auto" w:fill="FFFFFF"/>
        </w:rPr>
        <w:t>Μαρία Κάλλας</w:t>
      </w:r>
      <w:r w:rsidRPr="005A71C3">
        <w:rPr>
          <w:rStyle w:val="a5"/>
          <w:rFonts w:ascii="Tahoma" w:hAnsi="Tahoma" w:cs="Tahoma"/>
          <w:color w:val="000000" w:themeColor="text1"/>
          <w:sz w:val="21"/>
          <w:szCs w:val="21"/>
          <w:shd w:val="clear" w:color="auto" w:fill="FFFFFF"/>
        </w:rPr>
        <w:t>. </w:t>
      </w:r>
      <w:r w:rsidRPr="005A71C3">
        <w:rPr>
          <w:rFonts w:ascii="Tahoma" w:hAnsi="Tahoma" w:cs="Tahoma"/>
          <w:color w:val="000000" w:themeColor="text1"/>
          <w:sz w:val="21"/>
          <w:szCs w:val="21"/>
          <w:shd w:val="clear" w:color="auto" w:fill="FFFFFF"/>
        </w:rPr>
        <w:t>Σχετική παραμονή για να περπατήσουμε στα γραφικά δρομάκια της και επιστροφή το απόγευμα στο ξενοδοχείο. Διανυκτέρευση.</w:t>
      </w:r>
    </w:p>
    <w:p w14:paraId="1E3E77A5" w14:textId="77777777" w:rsidR="00044203" w:rsidRPr="005A71C3" w:rsidRDefault="00044203" w:rsidP="007B4BB2">
      <w:pPr>
        <w:tabs>
          <w:tab w:val="left" w:pos="4611"/>
        </w:tabs>
        <w:jc w:val="both"/>
        <w:rPr>
          <w:rFonts w:ascii="Tahoma" w:hAnsi="Tahoma" w:cs="Tahoma"/>
          <w:b/>
          <w:bCs/>
          <w:color w:val="000000" w:themeColor="text1"/>
          <w:sz w:val="21"/>
          <w:szCs w:val="21"/>
        </w:rPr>
      </w:pPr>
    </w:p>
    <w:p w14:paraId="58F4ED26" w14:textId="3196EBA9" w:rsidR="007B4BB2" w:rsidRPr="005A71C3" w:rsidRDefault="0028524A" w:rsidP="007B4BB2">
      <w:pPr>
        <w:tabs>
          <w:tab w:val="left" w:pos="4611"/>
        </w:tabs>
        <w:jc w:val="both"/>
        <w:rPr>
          <w:rFonts w:ascii="Tahoma" w:hAnsi="Tahoma" w:cs="Tahoma"/>
          <w:b/>
          <w:bCs/>
          <w:color w:val="000000" w:themeColor="text1"/>
          <w:sz w:val="21"/>
          <w:szCs w:val="21"/>
        </w:rPr>
      </w:pPr>
      <w:r w:rsidRPr="005A71C3">
        <w:rPr>
          <w:rFonts w:ascii="Tahoma" w:hAnsi="Tahoma" w:cs="Tahoma"/>
          <w:b/>
          <w:bCs/>
          <w:color w:val="000000" w:themeColor="text1"/>
          <w:sz w:val="21"/>
          <w:szCs w:val="21"/>
        </w:rPr>
        <w:t>4</w:t>
      </w:r>
      <w:r w:rsidR="00007F68" w:rsidRPr="005A71C3">
        <w:rPr>
          <w:rFonts w:ascii="Tahoma" w:hAnsi="Tahoma" w:cs="Tahoma"/>
          <w:b/>
          <w:bCs/>
          <w:color w:val="000000" w:themeColor="text1"/>
          <w:sz w:val="21"/>
          <w:szCs w:val="21"/>
        </w:rPr>
        <w:t xml:space="preserve">η ΗΜΕΡΑ: </w:t>
      </w:r>
      <w:r w:rsidR="005A71C3" w:rsidRPr="005A71C3">
        <w:rPr>
          <w:rFonts w:ascii="Tahoma" w:hAnsi="Tahoma" w:cs="Tahoma"/>
          <w:b/>
          <w:bCs/>
          <w:color w:val="000000" w:themeColor="text1"/>
          <w:sz w:val="21"/>
          <w:szCs w:val="21"/>
        </w:rPr>
        <w:t>ΤΡΕΒΙΖΟ</w:t>
      </w:r>
      <w:r w:rsidR="00007F68" w:rsidRPr="005A71C3">
        <w:rPr>
          <w:rFonts w:ascii="Tahoma" w:hAnsi="Tahoma" w:cs="Tahoma"/>
          <w:b/>
          <w:bCs/>
          <w:color w:val="000000" w:themeColor="text1"/>
          <w:sz w:val="21"/>
          <w:szCs w:val="21"/>
        </w:rPr>
        <w:t xml:space="preserve"> </w:t>
      </w:r>
      <w:r w:rsidR="00467A47" w:rsidRPr="005A71C3">
        <w:rPr>
          <w:rFonts w:ascii="Tahoma" w:hAnsi="Tahoma" w:cs="Tahoma"/>
          <w:b/>
          <w:bCs/>
          <w:color w:val="000000" w:themeColor="text1"/>
          <w:sz w:val="21"/>
          <w:szCs w:val="21"/>
        </w:rPr>
        <w:t>(</w:t>
      </w:r>
      <w:r w:rsidRPr="005A71C3">
        <w:rPr>
          <w:rFonts w:ascii="Tahoma" w:hAnsi="Tahoma" w:cs="Tahoma"/>
          <w:b/>
          <w:bCs/>
          <w:color w:val="000000" w:themeColor="text1"/>
          <w:sz w:val="21"/>
          <w:szCs w:val="21"/>
        </w:rPr>
        <w:t xml:space="preserve">ΒΕΝΕΤΙΑ </w:t>
      </w:r>
      <w:r w:rsidR="00467A47" w:rsidRPr="005A71C3">
        <w:rPr>
          <w:rFonts w:ascii="Tahoma" w:hAnsi="Tahoma" w:cs="Tahoma"/>
          <w:b/>
          <w:bCs/>
          <w:color w:val="000000" w:themeColor="text1"/>
          <w:sz w:val="21"/>
          <w:szCs w:val="21"/>
        </w:rPr>
        <w:t xml:space="preserve">Ξενάγηση / </w:t>
      </w:r>
      <w:r w:rsidR="00535E4C" w:rsidRPr="005A71C3">
        <w:rPr>
          <w:rFonts w:ascii="Tahoma" w:hAnsi="Tahoma" w:cs="Tahoma"/>
          <w:b/>
          <w:bCs/>
          <w:color w:val="000000" w:themeColor="text1"/>
          <w:sz w:val="21"/>
          <w:szCs w:val="21"/>
        </w:rPr>
        <w:t xml:space="preserve">Μεγάλη </w:t>
      </w:r>
      <w:r w:rsidR="00467A47" w:rsidRPr="005A71C3">
        <w:rPr>
          <w:rFonts w:ascii="Tahoma" w:hAnsi="Tahoma" w:cs="Tahoma"/>
          <w:b/>
          <w:bCs/>
          <w:color w:val="000000" w:themeColor="text1"/>
          <w:sz w:val="21"/>
          <w:szCs w:val="21"/>
        </w:rPr>
        <w:t xml:space="preserve">Παρέλαση &amp; </w:t>
      </w:r>
      <w:r w:rsidR="00467A47" w:rsidRPr="005A71C3">
        <w:rPr>
          <w:rFonts w:ascii="Tahoma" w:hAnsi="Tahoma" w:cs="Tahoma"/>
          <w:b/>
          <w:bCs/>
          <w:color w:val="000000" w:themeColor="text1"/>
          <w:sz w:val="21"/>
          <w:szCs w:val="21"/>
          <w:lang w:val="en-US"/>
        </w:rPr>
        <w:t>Grande</w:t>
      </w:r>
      <w:r w:rsidR="00467A47" w:rsidRPr="005A71C3">
        <w:rPr>
          <w:rFonts w:ascii="Tahoma" w:hAnsi="Tahoma" w:cs="Tahoma"/>
          <w:b/>
          <w:bCs/>
          <w:color w:val="000000" w:themeColor="text1"/>
          <w:sz w:val="21"/>
          <w:szCs w:val="21"/>
        </w:rPr>
        <w:t xml:space="preserve"> </w:t>
      </w:r>
      <w:r w:rsidR="00535E4C" w:rsidRPr="005A71C3">
        <w:rPr>
          <w:rFonts w:ascii="Tahoma" w:hAnsi="Tahoma" w:cs="Tahoma"/>
          <w:b/>
          <w:bCs/>
          <w:color w:val="000000" w:themeColor="text1"/>
          <w:sz w:val="21"/>
          <w:szCs w:val="21"/>
          <w:lang w:val="en-US"/>
        </w:rPr>
        <w:t>Finale</w:t>
      </w:r>
      <w:r w:rsidR="00535E4C" w:rsidRPr="005A71C3">
        <w:rPr>
          <w:rFonts w:ascii="Tahoma" w:hAnsi="Tahoma" w:cs="Tahoma"/>
          <w:b/>
          <w:bCs/>
          <w:color w:val="000000" w:themeColor="text1"/>
          <w:sz w:val="21"/>
          <w:szCs w:val="21"/>
        </w:rPr>
        <w:t>)</w:t>
      </w:r>
      <w:r w:rsidR="007B4BB2" w:rsidRPr="005A71C3">
        <w:rPr>
          <w:rFonts w:ascii="Tahoma" w:hAnsi="Tahoma" w:cs="Tahoma"/>
          <w:b/>
          <w:bCs/>
          <w:color w:val="000000" w:themeColor="text1"/>
          <w:sz w:val="21"/>
          <w:szCs w:val="21"/>
        </w:rPr>
        <w:t xml:space="preserve">  </w:t>
      </w:r>
    </w:p>
    <w:p w14:paraId="7A5E9972" w14:textId="44F68815" w:rsidR="005A71C3" w:rsidRPr="005A71C3" w:rsidRDefault="005A71C3" w:rsidP="00007F68">
      <w:pPr>
        <w:pStyle w:val="a3"/>
        <w:jc w:val="both"/>
        <w:rPr>
          <w:rFonts w:ascii="Tahoma" w:hAnsi="Tahoma" w:cs="Tahoma"/>
          <w:color w:val="000000" w:themeColor="text1"/>
          <w:sz w:val="21"/>
          <w:szCs w:val="21"/>
          <w:shd w:val="clear" w:color="auto" w:fill="FFFFFF"/>
        </w:rPr>
      </w:pPr>
      <w:r w:rsidRPr="005A71C3">
        <w:rPr>
          <w:rFonts w:ascii="Tahoma" w:hAnsi="Tahoma" w:cs="Tahoma"/>
          <w:color w:val="000000" w:themeColor="text1"/>
          <w:sz w:val="21"/>
          <w:szCs w:val="21"/>
          <w:shd w:val="clear" w:color="auto" w:fill="FFFFFF"/>
        </w:rPr>
        <w:t>Μετά το πρωινό πάμε στην Βενετία για να δούμε το ναό του </w:t>
      </w:r>
      <w:r w:rsidRPr="002B7FF7">
        <w:rPr>
          <w:rStyle w:val="a5"/>
          <w:rFonts w:ascii="Tahoma" w:hAnsi="Tahoma" w:cs="Tahoma"/>
          <w:b w:val="0"/>
          <w:bCs w:val="0"/>
          <w:color w:val="000000" w:themeColor="text1"/>
          <w:sz w:val="21"/>
          <w:szCs w:val="21"/>
          <w:shd w:val="clear" w:color="auto" w:fill="FFFFFF"/>
        </w:rPr>
        <w:t>Άγιου Γεωργίου,</w:t>
      </w:r>
      <w:r w:rsidRPr="005A71C3">
        <w:rPr>
          <w:rFonts w:ascii="Tahoma" w:hAnsi="Tahoma" w:cs="Tahoma"/>
          <w:color w:val="000000" w:themeColor="text1"/>
          <w:sz w:val="21"/>
          <w:szCs w:val="21"/>
          <w:shd w:val="clear" w:color="auto" w:fill="FFFFFF"/>
        </w:rPr>
        <w:t> το </w:t>
      </w:r>
      <w:r w:rsidRPr="002B7FF7">
        <w:rPr>
          <w:rStyle w:val="a5"/>
          <w:rFonts w:ascii="Tahoma" w:hAnsi="Tahoma" w:cs="Tahoma"/>
          <w:b w:val="0"/>
          <w:bCs w:val="0"/>
          <w:color w:val="000000" w:themeColor="text1"/>
          <w:sz w:val="21"/>
          <w:szCs w:val="21"/>
          <w:shd w:val="clear" w:color="auto" w:fill="FFFFFF"/>
        </w:rPr>
        <w:t>Παλάτσο των Δόγηδων</w:t>
      </w:r>
      <w:r w:rsidRPr="005A71C3">
        <w:rPr>
          <w:rFonts w:ascii="Tahoma" w:hAnsi="Tahoma" w:cs="Tahoma"/>
          <w:color w:val="000000" w:themeColor="text1"/>
          <w:sz w:val="21"/>
          <w:szCs w:val="21"/>
          <w:shd w:val="clear" w:color="auto" w:fill="FFFFFF"/>
        </w:rPr>
        <w:t> και την </w:t>
      </w:r>
      <w:r w:rsidRPr="002B7FF7">
        <w:rPr>
          <w:rStyle w:val="a5"/>
          <w:rFonts w:ascii="Tahoma" w:hAnsi="Tahoma" w:cs="Tahoma"/>
          <w:b w:val="0"/>
          <w:bCs w:val="0"/>
          <w:color w:val="000000" w:themeColor="text1"/>
          <w:sz w:val="21"/>
          <w:szCs w:val="21"/>
          <w:shd w:val="clear" w:color="auto" w:fill="FFFFFF"/>
        </w:rPr>
        <w:t>Πλατεία του Αγίου Μάρκου</w:t>
      </w:r>
      <w:r w:rsidRPr="005A71C3">
        <w:rPr>
          <w:rStyle w:val="a5"/>
          <w:rFonts w:ascii="Tahoma" w:hAnsi="Tahoma" w:cs="Tahoma"/>
          <w:color w:val="000000" w:themeColor="text1"/>
          <w:sz w:val="21"/>
          <w:szCs w:val="21"/>
          <w:shd w:val="clear" w:color="auto" w:fill="FFFFFF"/>
        </w:rPr>
        <w:t>.</w:t>
      </w:r>
      <w:r w:rsidRPr="005A71C3">
        <w:rPr>
          <w:rFonts w:ascii="Tahoma" w:hAnsi="Tahoma" w:cs="Tahoma"/>
          <w:color w:val="000000" w:themeColor="text1"/>
          <w:sz w:val="21"/>
          <w:szCs w:val="21"/>
          <w:shd w:val="clear" w:color="auto" w:fill="FFFFFF"/>
        </w:rPr>
        <w:t> περπατώντας δίπλα στα κανάλια της μοναδικής πόλης θα βρεθούμε στο </w:t>
      </w:r>
      <w:r w:rsidRPr="00030D97">
        <w:rPr>
          <w:rStyle w:val="a5"/>
          <w:rFonts w:ascii="Tahoma" w:hAnsi="Tahoma" w:cs="Tahoma"/>
          <w:b w:val="0"/>
          <w:bCs w:val="0"/>
          <w:color w:val="000000" w:themeColor="text1"/>
          <w:sz w:val="21"/>
          <w:szCs w:val="21"/>
          <w:shd w:val="clear" w:color="auto" w:fill="FFFFFF"/>
        </w:rPr>
        <w:t>Πόντε Ριάλτο</w:t>
      </w:r>
      <w:r w:rsidRPr="005A71C3">
        <w:rPr>
          <w:rFonts w:ascii="Tahoma" w:hAnsi="Tahoma" w:cs="Tahoma"/>
          <w:color w:val="000000" w:themeColor="text1"/>
          <w:sz w:val="21"/>
          <w:szCs w:val="21"/>
          <w:shd w:val="clear" w:color="auto" w:fill="FFFFFF"/>
        </w:rPr>
        <w:t> για να θαυμάσουμε το </w:t>
      </w:r>
      <w:r w:rsidRPr="002B7FF7">
        <w:rPr>
          <w:rStyle w:val="a5"/>
          <w:rFonts w:ascii="Tahoma" w:hAnsi="Tahoma" w:cs="Tahoma"/>
          <w:b w:val="0"/>
          <w:bCs w:val="0"/>
          <w:color w:val="000000" w:themeColor="text1"/>
          <w:sz w:val="21"/>
          <w:szCs w:val="21"/>
          <w:shd w:val="clear" w:color="auto" w:fill="FFFFFF"/>
        </w:rPr>
        <w:t>Μεγάλο  Κανάλι</w:t>
      </w:r>
      <w:r w:rsidRPr="005A71C3">
        <w:rPr>
          <w:rFonts w:ascii="Tahoma" w:hAnsi="Tahoma" w:cs="Tahoma"/>
          <w:color w:val="000000" w:themeColor="text1"/>
          <w:sz w:val="21"/>
          <w:szCs w:val="21"/>
          <w:shd w:val="clear" w:color="auto" w:fill="FFFFFF"/>
        </w:rPr>
        <w:t> και τα καταπληκτικά </w:t>
      </w:r>
      <w:r w:rsidRPr="00030D97">
        <w:rPr>
          <w:rStyle w:val="a5"/>
          <w:rFonts w:ascii="Tahoma" w:hAnsi="Tahoma" w:cs="Tahoma"/>
          <w:b w:val="0"/>
          <w:bCs w:val="0"/>
          <w:color w:val="000000" w:themeColor="text1"/>
          <w:sz w:val="21"/>
          <w:szCs w:val="21"/>
          <w:shd w:val="clear" w:color="auto" w:fill="FFFFFF"/>
        </w:rPr>
        <w:t>παλάτσ</w:t>
      </w:r>
      <w:r w:rsidR="00030D97">
        <w:rPr>
          <w:rStyle w:val="a5"/>
          <w:rFonts w:ascii="Tahoma" w:hAnsi="Tahoma" w:cs="Tahoma"/>
          <w:b w:val="0"/>
          <w:bCs w:val="0"/>
          <w:color w:val="000000" w:themeColor="text1"/>
          <w:sz w:val="21"/>
          <w:szCs w:val="21"/>
          <w:shd w:val="clear" w:color="auto" w:fill="FFFFFF"/>
        </w:rPr>
        <w:t>ι</w:t>
      </w:r>
      <w:r w:rsidRPr="005A71C3">
        <w:rPr>
          <w:rFonts w:ascii="Tahoma" w:hAnsi="Tahoma" w:cs="Tahoma"/>
          <w:color w:val="000000" w:themeColor="text1"/>
          <w:sz w:val="21"/>
          <w:szCs w:val="21"/>
          <w:shd w:val="clear" w:color="auto" w:fill="FFFFFF"/>
        </w:rPr>
        <w:t> που είναι χτισμένα στις όχθες του.  Η μέρα μας είναι αφιερωμένη στο GRAND FINALE του καρναβαλιού. Οι Καρναβαλιστές με στολές μοναδικές άλλης εποχής περπατούν δίπλα μας ως την ώρα της μεγάλης παρέλασης. Ζούμε μια καταπληκτική εμπειρία και αργά το απόγευμα μεταφορά στο ξενοδοχείο, διανυκτέρευση.</w:t>
      </w:r>
    </w:p>
    <w:p w14:paraId="58F4ED2E" w14:textId="77777777" w:rsidR="007B4BB2" w:rsidRPr="005A71C3" w:rsidRDefault="007B4BB2" w:rsidP="007B4BB2">
      <w:pPr>
        <w:tabs>
          <w:tab w:val="left" w:pos="4611"/>
        </w:tabs>
        <w:jc w:val="both"/>
        <w:rPr>
          <w:rFonts w:ascii="Tahoma" w:hAnsi="Tahoma" w:cs="Tahoma"/>
          <w:b/>
          <w:color w:val="000000" w:themeColor="text1"/>
          <w:sz w:val="21"/>
          <w:szCs w:val="21"/>
        </w:rPr>
      </w:pPr>
    </w:p>
    <w:p w14:paraId="58F4ED2F" w14:textId="5BD77196" w:rsidR="007B4BB2" w:rsidRPr="005A71C3" w:rsidRDefault="0028524A" w:rsidP="007B4BB2">
      <w:pPr>
        <w:tabs>
          <w:tab w:val="left" w:pos="4611"/>
        </w:tabs>
        <w:jc w:val="both"/>
        <w:rPr>
          <w:rFonts w:ascii="Tahoma" w:hAnsi="Tahoma" w:cs="Tahoma"/>
          <w:b/>
          <w:bCs/>
          <w:color w:val="000000" w:themeColor="text1"/>
          <w:sz w:val="21"/>
          <w:szCs w:val="21"/>
        </w:rPr>
      </w:pPr>
      <w:r w:rsidRPr="005A71C3">
        <w:rPr>
          <w:rFonts w:ascii="Tahoma" w:hAnsi="Tahoma" w:cs="Tahoma"/>
          <w:b/>
          <w:bCs/>
          <w:color w:val="000000" w:themeColor="text1"/>
          <w:sz w:val="21"/>
          <w:szCs w:val="21"/>
        </w:rPr>
        <w:t>5</w:t>
      </w:r>
      <w:r w:rsidR="00CD6977" w:rsidRPr="005A71C3">
        <w:rPr>
          <w:rFonts w:ascii="Tahoma" w:hAnsi="Tahoma" w:cs="Tahoma"/>
          <w:b/>
          <w:bCs/>
          <w:color w:val="000000" w:themeColor="text1"/>
          <w:sz w:val="21"/>
          <w:szCs w:val="21"/>
        </w:rPr>
        <w:t xml:space="preserve">η ΗΜΕΡΑ: </w:t>
      </w:r>
      <w:r w:rsidR="005A71C3" w:rsidRPr="005A71C3">
        <w:rPr>
          <w:rFonts w:ascii="Tahoma" w:hAnsi="Tahoma" w:cs="Tahoma"/>
          <w:b/>
          <w:bCs/>
          <w:color w:val="000000" w:themeColor="text1"/>
          <w:sz w:val="21"/>
          <w:szCs w:val="21"/>
        </w:rPr>
        <w:t>ΤΡΕΒΙΖΟ</w:t>
      </w:r>
      <w:r w:rsidR="007B4BB2" w:rsidRPr="005A71C3">
        <w:rPr>
          <w:rFonts w:ascii="Tahoma" w:hAnsi="Tahoma" w:cs="Tahoma"/>
          <w:b/>
          <w:bCs/>
          <w:color w:val="000000" w:themeColor="text1"/>
          <w:sz w:val="21"/>
          <w:szCs w:val="21"/>
        </w:rPr>
        <w:t xml:space="preserve"> – ΑΝΚΟΝΑ   </w:t>
      </w:r>
    </w:p>
    <w:p w14:paraId="58F4ED30" w14:textId="77777777" w:rsidR="007B4BB2" w:rsidRPr="005A71C3" w:rsidRDefault="007B4BB2" w:rsidP="007B4BB2">
      <w:pPr>
        <w:pStyle w:val="a3"/>
        <w:jc w:val="both"/>
        <w:rPr>
          <w:rFonts w:ascii="Tahoma" w:hAnsi="Tahoma" w:cs="Tahoma"/>
          <w:color w:val="000000" w:themeColor="text1"/>
          <w:sz w:val="21"/>
          <w:szCs w:val="21"/>
        </w:rPr>
      </w:pPr>
      <w:r w:rsidRPr="005A71C3">
        <w:rPr>
          <w:rFonts w:ascii="Tahoma" w:hAnsi="Tahoma" w:cs="Tahoma"/>
          <w:color w:val="000000" w:themeColor="text1"/>
          <w:sz w:val="21"/>
          <w:szCs w:val="21"/>
          <w:shd w:val="clear" w:color="auto" w:fill="FFFFFF"/>
        </w:rPr>
        <w:t>Πρωινό και αναχώρηση για το λιμάνι της </w:t>
      </w:r>
      <w:r w:rsidRPr="005A71C3">
        <w:rPr>
          <w:rStyle w:val="a5"/>
          <w:rFonts w:ascii="Tahoma" w:hAnsi="Tahoma" w:cs="Tahoma"/>
          <w:b w:val="0"/>
          <w:color w:val="000000" w:themeColor="text1"/>
          <w:sz w:val="21"/>
          <w:szCs w:val="21"/>
          <w:shd w:val="clear" w:color="auto" w:fill="FFFFFF"/>
        </w:rPr>
        <w:t>Ανκόνα</w:t>
      </w:r>
      <w:r w:rsidRPr="005A71C3">
        <w:rPr>
          <w:rFonts w:ascii="Tahoma" w:hAnsi="Tahoma" w:cs="Tahoma"/>
          <w:color w:val="000000" w:themeColor="text1"/>
          <w:sz w:val="21"/>
          <w:szCs w:val="21"/>
          <w:shd w:val="clear" w:color="auto" w:fill="FFFFFF"/>
        </w:rPr>
        <w:t>, επιβίβαση στο πλοίο που θα μας φέρει στην Πάτρα</w:t>
      </w:r>
    </w:p>
    <w:p w14:paraId="58F4ED31" w14:textId="77777777" w:rsidR="007B4BB2" w:rsidRPr="005A71C3" w:rsidRDefault="007B4BB2" w:rsidP="007B4BB2">
      <w:pPr>
        <w:tabs>
          <w:tab w:val="left" w:pos="4611"/>
        </w:tabs>
        <w:jc w:val="both"/>
        <w:rPr>
          <w:rFonts w:ascii="Tahoma" w:hAnsi="Tahoma" w:cs="Tahoma"/>
          <w:b/>
          <w:color w:val="000000" w:themeColor="text1"/>
          <w:sz w:val="21"/>
          <w:szCs w:val="21"/>
        </w:rPr>
      </w:pPr>
    </w:p>
    <w:p w14:paraId="58F4ED32" w14:textId="3588D881" w:rsidR="007B4BB2" w:rsidRPr="005A71C3" w:rsidRDefault="0028524A" w:rsidP="007B4BB2">
      <w:pPr>
        <w:tabs>
          <w:tab w:val="left" w:pos="4611"/>
        </w:tabs>
        <w:jc w:val="both"/>
        <w:rPr>
          <w:rFonts w:ascii="Tahoma" w:hAnsi="Tahoma" w:cs="Tahoma"/>
          <w:b/>
          <w:bCs/>
          <w:color w:val="000000" w:themeColor="text1"/>
          <w:sz w:val="21"/>
          <w:szCs w:val="21"/>
        </w:rPr>
      </w:pPr>
      <w:r w:rsidRPr="005A71C3">
        <w:rPr>
          <w:rFonts w:ascii="Tahoma" w:hAnsi="Tahoma" w:cs="Tahoma"/>
          <w:b/>
          <w:bCs/>
          <w:color w:val="000000" w:themeColor="text1"/>
          <w:sz w:val="21"/>
          <w:szCs w:val="21"/>
        </w:rPr>
        <w:t>6</w:t>
      </w:r>
      <w:r w:rsidR="007B4BB2" w:rsidRPr="005A71C3">
        <w:rPr>
          <w:rFonts w:ascii="Tahoma" w:hAnsi="Tahoma" w:cs="Tahoma"/>
          <w:b/>
          <w:bCs/>
          <w:color w:val="000000" w:themeColor="text1"/>
          <w:sz w:val="21"/>
          <w:szCs w:val="21"/>
        </w:rPr>
        <w:t xml:space="preserve">η ΗΜΕΡΑ: ΠΑΤΡΑ </w:t>
      </w:r>
    </w:p>
    <w:p w14:paraId="58F4ED33" w14:textId="77777777" w:rsidR="007B4BB2" w:rsidRDefault="007B4BB2" w:rsidP="007B4BB2">
      <w:pPr>
        <w:pStyle w:val="a3"/>
        <w:jc w:val="both"/>
        <w:rPr>
          <w:rFonts w:ascii="Tahoma" w:hAnsi="Tahoma" w:cs="Tahoma"/>
          <w:color w:val="000000" w:themeColor="text1"/>
          <w:sz w:val="21"/>
          <w:szCs w:val="21"/>
        </w:rPr>
      </w:pPr>
      <w:r>
        <w:rPr>
          <w:rFonts w:ascii="Tahoma" w:hAnsi="Tahoma" w:cs="Tahoma"/>
          <w:color w:val="000000" w:themeColor="text1"/>
          <w:sz w:val="21"/>
          <w:szCs w:val="21"/>
        </w:rPr>
        <w:t xml:space="preserve">Άφιξη στο Νέο Λιμάνι της Πάτρας το μεσημέρι. </w:t>
      </w:r>
    </w:p>
    <w:p w14:paraId="58F4ED34" w14:textId="77777777" w:rsidR="007B4BB2" w:rsidRDefault="007B4BB2" w:rsidP="007B4BB2">
      <w:pPr>
        <w:pStyle w:val="a3"/>
        <w:jc w:val="both"/>
        <w:rPr>
          <w:rFonts w:ascii="Tahoma" w:hAnsi="Tahoma" w:cs="Tahoma"/>
          <w:color w:val="000000" w:themeColor="text1"/>
          <w:sz w:val="21"/>
          <w:szCs w:val="21"/>
        </w:rPr>
      </w:pPr>
    </w:p>
    <w:p w14:paraId="58F4ED35" w14:textId="77777777" w:rsidR="007B4BB2" w:rsidRDefault="007B4BB2" w:rsidP="007B4BB2">
      <w:pPr>
        <w:keepNext/>
        <w:tabs>
          <w:tab w:val="num" w:pos="0"/>
          <w:tab w:val="left" w:pos="4611"/>
        </w:tabs>
        <w:ind w:left="432" w:hanging="432"/>
        <w:jc w:val="center"/>
        <w:outlineLvl w:val="0"/>
        <w:rPr>
          <w:rFonts w:ascii="Tahoma" w:hAnsi="Tahoma"/>
          <w:b/>
          <w:bCs/>
          <w:sz w:val="21"/>
          <w:szCs w:val="21"/>
        </w:rPr>
      </w:pPr>
      <w:r>
        <w:rPr>
          <w:rFonts w:ascii="Tahoma" w:hAnsi="Tahoma"/>
          <w:b/>
          <w:sz w:val="21"/>
          <w:szCs w:val="21"/>
        </w:rPr>
        <w:t xml:space="preserve">ΤΙΜΗ  ΣΥΜΜΕΤΟΧΗΣ  ΚΑΤΑ  ΑΤΟΜΟ </w:t>
      </w:r>
    </w:p>
    <w:tbl>
      <w:tblPr>
        <w:tblStyle w:val="a4"/>
        <w:tblW w:w="0" w:type="auto"/>
        <w:tblInd w:w="250" w:type="dxa"/>
        <w:tblLook w:val="04A0" w:firstRow="1" w:lastRow="0" w:firstColumn="1" w:lastColumn="0" w:noHBand="0" w:noVBand="1"/>
      </w:tblPr>
      <w:tblGrid>
        <w:gridCol w:w="4111"/>
        <w:gridCol w:w="2551"/>
        <w:gridCol w:w="2292"/>
        <w:gridCol w:w="1926"/>
      </w:tblGrid>
      <w:tr w:rsidR="009D6501" w14:paraId="58F4ED39" w14:textId="77777777" w:rsidTr="00D77580">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D674B" w14:textId="77777777" w:rsidR="009D6501" w:rsidRDefault="009D6501">
            <w:pPr>
              <w:jc w:val="center"/>
              <w:rPr>
                <w:rFonts w:ascii="Tahoma" w:hAnsi="Tahoma" w:cs="Tahoma"/>
                <w:b/>
                <w:sz w:val="21"/>
                <w:szCs w:val="21"/>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ED36" w14:textId="6FC44524" w:rsidR="009D6501" w:rsidRDefault="009D6501">
            <w:pPr>
              <w:jc w:val="center"/>
              <w:rPr>
                <w:rFonts w:ascii="Tahoma" w:hAnsi="Tahoma" w:cs="Tahoma"/>
                <w:b/>
                <w:sz w:val="21"/>
                <w:szCs w:val="21"/>
              </w:rPr>
            </w:pPr>
            <w:r>
              <w:rPr>
                <w:rFonts w:ascii="Tahoma" w:hAnsi="Tahoma" w:cs="Tahoma"/>
                <w:b/>
                <w:sz w:val="21"/>
                <w:szCs w:val="21"/>
              </w:rPr>
              <w:t>Τιμή σε δίκλινο</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ED37" w14:textId="77777777" w:rsidR="009D6501" w:rsidRDefault="009D6501">
            <w:pPr>
              <w:jc w:val="center"/>
              <w:rPr>
                <w:rFonts w:ascii="Tahoma" w:hAnsi="Tahoma" w:cs="Tahoma"/>
                <w:b/>
                <w:sz w:val="21"/>
                <w:szCs w:val="21"/>
              </w:rPr>
            </w:pPr>
            <w:r>
              <w:rPr>
                <w:rFonts w:ascii="Tahoma" w:hAnsi="Tahoma" w:cs="Tahoma"/>
                <w:b/>
                <w:sz w:val="21"/>
                <w:szCs w:val="21"/>
              </w:rPr>
              <w:t>Παιδί έως 12 ετών σε τρίκλινο</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ED38" w14:textId="77777777" w:rsidR="009D6501" w:rsidRDefault="009D6501">
            <w:pPr>
              <w:jc w:val="center"/>
              <w:rPr>
                <w:rFonts w:ascii="Tahoma" w:hAnsi="Tahoma" w:cs="Tahoma"/>
                <w:b/>
                <w:sz w:val="21"/>
                <w:szCs w:val="21"/>
              </w:rPr>
            </w:pPr>
            <w:r>
              <w:rPr>
                <w:rFonts w:ascii="Tahoma" w:hAnsi="Tahoma" w:cs="Tahoma"/>
                <w:b/>
                <w:sz w:val="21"/>
                <w:szCs w:val="21"/>
              </w:rPr>
              <w:t>Τιμή σε μονόκλινο</w:t>
            </w:r>
          </w:p>
        </w:tc>
      </w:tr>
      <w:tr w:rsidR="009D6501" w14:paraId="58F4ED3D" w14:textId="77777777" w:rsidTr="00D77580">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CE5E3" w14:textId="2759CA2B" w:rsidR="009D6501" w:rsidRPr="009D6501" w:rsidRDefault="009D6501">
            <w:pPr>
              <w:jc w:val="center"/>
              <w:rPr>
                <w:rFonts w:ascii="Tahoma" w:hAnsi="Tahoma" w:cs="Tahoma"/>
                <w:sz w:val="21"/>
                <w:szCs w:val="21"/>
              </w:rPr>
            </w:pPr>
            <w:r>
              <w:rPr>
                <w:rFonts w:ascii="Tahoma" w:hAnsi="Tahoma" w:cs="Tahoma"/>
                <w:sz w:val="21"/>
                <w:szCs w:val="21"/>
              </w:rPr>
              <w:t xml:space="preserve">Τιμή </w:t>
            </w:r>
            <w:r>
              <w:rPr>
                <w:rFonts w:ascii="Tahoma" w:hAnsi="Tahoma" w:cs="Tahoma"/>
                <w:sz w:val="21"/>
                <w:szCs w:val="21"/>
                <w:lang w:val="en-US"/>
              </w:rPr>
              <w:t xml:space="preserve">early booking </w:t>
            </w:r>
            <w:r>
              <w:rPr>
                <w:rFonts w:ascii="Tahoma" w:hAnsi="Tahoma" w:cs="Tahoma"/>
                <w:sz w:val="21"/>
                <w:szCs w:val="21"/>
              </w:rPr>
              <w:t xml:space="preserve">έως </w:t>
            </w:r>
            <w:r w:rsidR="00D43B58">
              <w:rPr>
                <w:rFonts w:ascii="Tahoma" w:hAnsi="Tahoma" w:cs="Tahoma"/>
                <w:sz w:val="21"/>
                <w:szCs w:val="21"/>
              </w:rPr>
              <w:t xml:space="preserve"> </w:t>
            </w:r>
            <w:r w:rsidR="003F165C">
              <w:rPr>
                <w:rFonts w:ascii="Tahoma" w:hAnsi="Tahoma" w:cs="Tahoma"/>
                <w:sz w:val="21"/>
                <w:szCs w:val="21"/>
              </w:rPr>
              <w:t>27</w:t>
            </w:r>
            <w:r w:rsidR="00D43B58">
              <w:rPr>
                <w:rFonts w:ascii="Tahoma" w:hAnsi="Tahoma" w:cs="Tahoma"/>
                <w:sz w:val="21"/>
                <w:szCs w:val="21"/>
              </w:rPr>
              <w:t>/01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ED3A" w14:textId="25E0F10B" w:rsidR="009D6501" w:rsidRDefault="009D6501">
            <w:pPr>
              <w:jc w:val="center"/>
              <w:rPr>
                <w:rFonts w:ascii="Tahoma" w:hAnsi="Tahoma" w:cs="Tahoma"/>
                <w:sz w:val="21"/>
                <w:szCs w:val="21"/>
                <w:lang w:val="en-US"/>
              </w:rPr>
            </w:pPr>
            <w:r>
              <w:rPr>
                <w:rFonts w:ascii="Tahoma" w:hAnsi="Tahoma" w:cs="Tahoma"/>
                <w:sz w:val="21"/>
                <w:szCs w:val="21"/>
              </w:rPr>
              <w:t>4</w:t>
            </w:r>
            <w:r w:rsidR="003F165C">
              <w:rPr>
                <w:rFonts w:ascii="Tahoma" w:hAnsi="Tahoma" w:cs="Tahoma"/>
                <w:sz w:val="21"/>
                <w:szCs w:val="21"/>
              </w:rPr>
              <w:t>5</w:t>
            </w:r>
            <w:r w:rsidR="00D43B58">
              <w:rPr>
                <w:rFonts w:ascii="Tahoma" w:hAnsi="Tahoma" w:cs="Tahoma"/>
                <w:sz w:val="21"/>
                <w:szCs w:val="21"/>
              </w:rPr>
              <w:t>0</w:t>
            </w:r>
            <w:r>
              <w:rPr>
                <w:rFonts w:ascii="Tahoma" w:hAnsi="Tahoma" w:cs="Tahoma"/>
                <w:sz w:val="21"/>
                <w:szCs w:val="21"/>
                <w:lang w:val="en-US"/>
              </w:rPr>
              <w:t xml:space="preserve"> €</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ED3B" w14:textId="4F63EF96" w:rsidR="009D6501" w:rsidRDefault="00C13FA2">
            <w:pPr>
              <w:jc w:val="center"/>
              <w:rPr>
                <w:rFonts w:ascii="Tahoma" w:hAnsi="Tahoma" w:cs="Tahoma"/>
                <w:sz w:val="21"/>
              </w:rPr>
            </w:pPr>
            <w:r>
              <w:rPr>
                <w:rFonts w:ascii="Tahoma" w:hAnsi="Tahoma" w:cs="Tahoma"/>
                <w:sz w:val="21"/>
              </w:rPr>
              <w:t>390 €</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ED3C" w14:textId="50CC9469" w:rsidR="009D6501" w:rsidRDefault="00AB3BBF">
            <w:pPr>
              <w:jc w:val="center"/>
              <w:rPr>
                <w:rFonts w:ascii="Tahoma" w:hAnsi="Tahoma" w:cs="Tahoma"/>
                <w:sz w:val="21"/>
              </w:rPr>
            </w:pPr>
            <w:r>
              <w:rPr>
                <w:rFonts w:ascii="Tahoma" w:hAnsi="Tahoma" w:cs="Tahoma"/>
                <w:sz w:val="21"/>
              </w:rPr>
              <w:t>530</w:t>
            </w:r>
          </w:p>
        </w:tc>
      </w:tr>
      <w:tr w:rsidR="003A4976" w14:paraId="54DE18E6" w14:textId="77777777" w:rsidTr="00D77580">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72A8A" w14:textId="4158C92C" w:rsidR="003A4976" w:rsidRDefault="003A4976" w:rsidP="003A4976">
            <w:pPr>
              <w:jc w:val="center"/>
              <w:rPr>
                <w:rFonts w:ascii="Tahoma" w:hAnsi="Tahoma" w:cs="Tahoma"/>
                <w:sz w:val="21"/>
                <w:szCs w:val="21"/>
              </w:rPr>
            </w:pPr>
            <w:r>
              <w:rPr>
                <w:rFonts w:ascii="Tahoma" w:hAnsi="Tahoma" w:cs="Tahoma"/>
                <w:sz w:val="21"/>
                <w:szCs w:val="21"/>
              </w:rPr>
              <w:t xml:space="preserve">Κανονική τιμή (για κρατήσεις από </w:t>
            </w:r>
            <w:r w:rsidR="003F165C">
              <w:rPr>
                <w:rFonts w:ascii="Tahoma" w:hAnsi="Tahoma" w:cs="Tahoma"/>
                <w:sz w:val="21"/>
                <w:szCs w:val="21"/>
              </w:rPr>
              <w:t>28</w:t>
            </w:r>
            <w:r>
              <w:rPr>
                <w:rFonts w:ascii="Tahoma" w:hAnsi="Tahoma" w:cs="Tahoma"/>
                <w:sz w:val="21"/>
                <w:szCs w:val="21"/>
              </w:rPr>
              <w:t>/01)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7ED44" w14:textId="307CD177" w:rsidR="003A4976" w:rsidRDefault="003A4976" w:rsidP="003A4976">
            <w:pPr>
              <w:jc w:val="center"/>
              <w:rPr>
                <w:rFonts w:ascii="Tahoma" w:hAnsi="Tahoma" w:cs="Tahoma"/>
                <w:sz w:val="21"/>
                <w:szCs w:val="21"/>
              </w:rPr>
            </w:pPr>
            <w:r>
              <w:rPr>
                <w:rFonts w:ascii="Tahoma" w:hAnsi="Tahoma" w:cs="Tahoma"/>
                <w:sz w:val="21"/>
                <w:szCs w:val="21"/>
              </w:rPr>
              <w:t>4</w:t>
            </w:r>
            <w:r w:rsidR="003F165C">
              <w:rPr>
                <w:rFonts w:ascii="Tahoma" w:hAnsi="Tahoma" w:cs="Tahoma"/>
                <w:sz w:val="21"/>
                <w:szCs w:val="21"/>
              </w:rPr>
              <w:t>9</w:t>
            </w:r>
            <w:r>
              <w:rPr>
                <w:rFonts w:ascii="Tahoma" w:hAnsi="Tahoma" w:cs="Tahoma"/>
                <w:sz w:val="21"/>
                <w:szCs w:val="21"/>
              </w:rPr>
              <w:t>0</w:t>
            </w:r>
            <w:r>
              <w:rPr>
                <w:rFonts w:ascii="Tahoma" w:hAnsi="Tahoma" w:cs="Tahoma"/>
                <w:sz w:val="21"/>
                <w:szCs w:val="21"/>
                <w:lang w:val="en-US"/>
              </w:rPr>
              <w:t xml:space="preserve"> €</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60A5D" w14:textId="48EACD37" w:rsidR="003A4976" w:rsidRDefault="003A4976" w:rsidP="003A4976">
            <w:pPr>
              <w:jc w:val="center"/>
              <w:rPr>
                <w:rFonts w:ascii="Tahoma" w:hAnsi="Tahoma" w:cs="Tahoma"/>
                <w:sz w:val="21"/>
              </w:rPr>
            </w:pPr>
            <w:r>
              <w:rPr>
                <w:rFonts w:ascii="Tahoma" w:hAnsi="Tahoma" w:cs="Tahoma"/>
                <w:sz w:val="21"/>
                <w:szCs w:val="21"/>
              </w:rPr>
              <w:t>430</w:t>
            </w:r>
            <w:r>
              <w:rPr>
                <w:rFonts w:ascii="Tahoma" w:hAnsi="Tahoma" w:cs="Tahoma"/>
                <w:sz w:val="21"/>
                <w:szCs w:val="21"/>
                <w:lang w:val="en-US"/>
              </w:rPr>
              <w:t xml:space="preserve"> €</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8889F" w14:textId="0D82DBA7" w:rsidR="003A4976" w:rsidRDefault="00D77580" w:rsidP="003A4976">
            <w:pPr>
              <w:jc w:val="center"/>
              <w:rPr>
                <w:rFonts w:ascii="Tahoma" w:hAnsi="Tahoma" w:cs="Tahoma"/>
                <w:sz w:val="21"/>
              </w:rPr>
            </w:pPr>
            <w:r>
              <w:rPr>
                <w:rFonts w:ascii="Tahoma" w:hAnsi="Tahoma" w:cs="Tahoma"/>
                <w:sz w:val="21"/>
                <w:szCs w:val="21"/>
              </w:rPr>
              <w:t>5</w:t>
            </w:r>
            <w:r w:rsidR="003A4976">
              <w:rPr>
                <w:rFonts w:ascii="Tahoma" w:hAnsi="Tahoma" w:cs="Tahoma"/>
                <w:sz w:val="21"/>
                <w:szCs w:val="21"/>
              </w:rPr>
              <w:t>70</w:t>
            </w:r>
            <w:r w:rsidR="003A4976">
              <w:rPr>
                <w:rFonts w:ascii="Tahoma" w:hAnsi="Tahoma" w:cs="Tahoma"/>
                <w:sz w:val="21"/>
                <w:szCs w:val="21"/>
                <w:lang w:val="en-US"/>
              </w:rPr>
              <w:t xml:space="preserve"> €</w:t>
            </w:r>
          </w:p>
        </w:tc>
      </w:tr>
    </w:tbl>
    <w:p w14:paraId="58F4ED45" w14:textId="77777777" w:rsidR="007B4BB2" w:rsidRDefault="007B4BB2" w:rsidP="00D77580">
      <w:pPr>
        <w:tabs>
          <w:tab w:val="left" w:pos="4611"/>
        </w:tabs>
        <w:rPr>
          <w:rFonts w:ascii="Tahoma" w:hAnsi="Tahoma" w:cs="Tahoma"/>
          <w:b/>
          <w:sz w:val="21"/>
          <w:szCs w:val="21"/>
        </w:rPr>
      </w:pPr>
    </w:p>
    <w:p w14:paraId="58F4ED46" w14:textId="77777777" w:rsidR="007B4BB2" w:rsidRDefault="007B4BB2" w:rsidP="007B4BB2">
      <w:pPr>
        <w:tabs>
          <w:tab w:val="left" w:pos="4611"/>
        </w:tabs>
        <w:rPr>
          <w:rFonts w:ascii="Tahoma" w:hAnsi="Tahoma" w:cs="Tahoma"/>
          <w:b/>
          <w:sz w:val="21"/>
          <w:szCs w:val="21"/>
        </w:rPr>
      </w:pPr>
      <w:r>
        <w:rPr>
          <w:rFonts w:ascii="Tahoma" w:hAnsi="Tahoma" w:cs="Tahoma"/>
          <w:b/>
          <w:sz w:val="21"/>
          <w:szCs w:val="21"/>
        </w:rPr>
        <w:t>ΠΕΡΙΛΑΜΒΑΝΟΝΤΑΙ</w:t>
      </w:r>
    </w:p>
    <w:p w14:paraId="58F4ED47" w14:textId="2D156519" w:rsidR="00D3046A" w:rsidRPr="00D3046A" w:rsidRDefault="00D3046A" w:rsidP="00D3046A">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D3046A">
        <w:rPr>
          <w:rFonts w:ascii="Tahoma" w:eastAsia="Times New Roman" w:hAnsi="Tahoma" w:cs="Tahoma"/>
          <w:bCs/>
          <w:color w:val="000000" w:themeColor="text1"/>
          <w:kern w:val="0"/>
          <w:sz w:val="21"/>
          <w:szCs w:val="21"/>
          <w:lang w:eastAsia="el-GR" w:bidi="ar-SA"/>
        </w:rPr>
        <w:t>Εκδρομές περιηγήσεις με σύγχρονο πούλμαν</w:t>
      </w:r>
    </w:p>
    <w:p w14:paraId="58F4ED48" w14:textId="6E22FB12" w:rsidR="00D3046A" w:rsidRPr="00D3046A" w:rsidRDefault="00D3046A" w:rsidP="00D3046A">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Διαμονή σ</w:t>
      </w:r>
      <w:r w:rsidR="00A546D0">
        <w:rPr>
          <w:rFonts w:ascii="Tahoma" w:eastAsia="Times New Roman" w:hAnsi="Tahoma" w:cs="Tahoma"/>
          <w:bCs/>
          <w:color w:val="000000" w:themeColor="text1"/>
          <w:kern w:val="0"/>
          <w:sz w:val="21"/>
          <w:szCs w:val="21"/>
          <w:lang w:eastAsia="el-GR" w:bidi="ar-SA"/>
        </w:rPr>
        <w:t>το</w:t>
      </w:r>
      <w:r>
        <w:rPr>
          <w:rFonts w:ascii="Tahoma" w:eastAsia="Times New Roman" w:hAnsi="Tahoma" w:cs="Tahoma"/>
          <w:bCs/>
          <w:color w:val="000000" w:themeColor="text1"/>
          <w:kern w:val="0"/>
          <w:sz w:val="21"/>
          <w:szCs w:val="21"/>
          <w:lang w:eastAsia="el-GR" w:bidi="ar-SA"/>
        </w:rPr>
        <w:t xml:space="preserve"> ξενοδοχείο </w:t>
      </w:r>
      <w:r w:rsidR="00C13FA2" w:rsidRPr="00C13FA2">
        <w:rPr>
          <w:rFonts w:ascii="Tahoma" w:hAnsi="Tahoma" w:cs="Tahoma"/>
          <w:color w:val="000000" w:themeColor="text1"/>
          <w:sz w:val="21"/>
          <w:szCs w:val="21"/>
          <w:shd w:val="clear" w:color="auto" w:fill="FFFFFF"/>
        </w:rPr>
        <w:t xml:space="preserve">VILLA FIORITA 4* στo </w:t>
      </w:r>
      <w:r w:rsidR="00C13FA2">
        <w:rPr>
          <w:rFonts w:ascii="Tahoma" w:hAnsi="Tahoma" w:cs="Tahoma"/>
          <w:color w:val="000000" w:themeColor="text1"/>
          <w:sz w:val="21"/>
          <w:szCs w:val="21"/>
          <w:shd w:val="clear" w:color="auto" w:fill="FFFFFF"/>
        </w:rPr>
        <w:t xml:space="preserve">Τρεβίζο </w:t>
      </w:r>
      <w:r>
        <w:rPr>
          <w:rFonts w:ascii="Tahoma" w:eastAsia="Times New Roman" w:hAnsi="Tahoma" w:cs="Tahoma"/>
          <w:bCs/>
          <w:color w:val="000000" w:themeColor="text1"/>
          <w:kern w:val="0"/>
          <w:sz w:val="21"/>
          <w:szCs w:val="21"/>
          <w:lang w:eastAsia="el-GR" w:bidi="ar-SA"/>
        </w:rPr>
        <w:t xml:space="preserve">με πρωινό </w:t>
      </w:r>
      <w:r w:rsidRPr="00D3046A">
        <w:rPr>
          <w:rFonts w:ascii="Tahoma" w:eastAsia="Times New Roman" w:hAnsi="Tahoma" w:cs="Tahoma"/>
          <w:bCs/>
          <w:color w:val="000000" w:themeColor="text1"/>
          <w:kern w:val="0"/>
          <w:sz w:val="21"/>
          <w:szCs w:val="21"/>
          <w:lang w:eastAsia="el-GR" w:bidi="ar-SA"/>
        </w:rPr>
        <w:t>(3) δι</w:t>
      </w:r>
      <w:r>
        <w:rPr>
          <w:rFonts w:ascii="Tahoma" w:eastAsia="Times New Roman" w:hAnsi="Tahoma" w:cs="Tahoma"/>
          <w:bCs/>
          <w:color w:val="000000" w:themeColor="text1"/>
          <w:kern w:val="0"/>
          <w:sz w:val="21"/>
          <w:szCs w:val="21"/>
          <w:lang w:eastAsia="el-GR" w:bidi="ar-SA"/>
        </w:rPr>
        <w:t xml:space="preserve">ανυκτερεύσεις </w:t>
      </w:r>
    </w:p>
    <w:p w14:paraId="58F4ED49" w14:textId="77777777" w:rsidR="00D3046A" w:rsidRPr="00C36912" w:rsidRDefault="00D3046A" w:rsidP="00D3046A">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D3046A">
        <w:rPr>
          <w:rFonts w:ascii="Tahoma" w:eastAsia="Times New Roman" w:hAnsi="Tahoma" w:cs="Tahoma"/>
          <w:bCs/>
          <w:color w:val="000000" w:themeColor="text1"/>
          <w:kern w:val="0"/>
          <w:sz w:val="21"/>
          <w:szCs w:val="21"/>
          <w:lang w:eastAsia="el-GR" w:bidi="ar-SA"/>
        </w:rPr>
        <w:t>Εισιτήρια πλοίων σε τετράκλινες εσωτερικές καμπίνες με WC (AB4).</w:t>
      </w:r>
    </w:p>
    <w:p w14:paraId="3BB13769" w14:textId="044DB6B3" w:rsidR="00C36912" w:rsidRPr="00D3046A" w:rsidRDefault="00C36912" w:rsidP="00C36912">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Μεταφορά / εκδρομές με πολυτελές</w:t>
      </w:r>
      <w:r w:rsidRPr="00D3046A">
        <w:rPr>
          <w:rFonts w:ascii="Tahoma" w:eastAsia="Times New Roman" w:hAnsi="Tahoma" w:cs="Tahoma"/>
          <w:bCs/>
          <w:color w:val="000000" w:themeColor="text1"/>
          <w:kern w:val="0"/>
          <w:sz w:val="21"/>
          <w:szCs w:val="21"/>
          <w:lang w:eastAsia="el-GR" w:bidi="ar-SA"/>
        </w:rPr>
        <w:t xml:space="preserve"> πούλμαν</w:t>
      </w:r>
    </w:p>
    <w:p w14:paraId="40C1F691" w14:textId="77777777" w:rsidR="008141DB" w:rsidRDefault="000456A1" w:rsidP="00D3046A">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Περιηγήσεις εκδρομής σύμφωνα με το πρόγραμμα</w:t>
      </w:r>
    </w:p>
    <w:p w14:paraId="22F5685B" w14:textId="05714A16" w:rsidR="00C36912" w:rsidRPr="00D3046A" w:rsidRDefault="008141DB" w:rsidP="00D3046A">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 xml:space="preserve">Βαπορέτο Βενετίας στην ημερήσια επίσκεψη μας </w:t>
      </w:r>
      <w:r w:rsidR="000456A1">
        <w:rPr>
          <w:rFonts w:ascii="Tahoma" w:eastAsia="Times New Roman" w:hAnsi="Tahoma" w:cs="Tahoma"/>
          <w:color w:val="000000" w:themeColor="text1"/>
          <w:kern w:val="0"/>
          <w:sz w:val="21"/>
          <w:szCs w:val="21"/>
          <w:lang w:eastAsia="el-GR" w:bidi="ar-SA"/>
        </w:rPr>
        <w:t xml:space="preserve"> </w:t>
      </w:r>
    </w:p>
    <w:p w14:paraId="58F4ED4A" w14:textId="77777777" w:rsidR="00D3046A" w:rsidRPr="00D3046A" w:rsidRDefault="00D3046A" w:rsidP="00D3046A">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D3046A">
        <w:rPr>
          <w:rFonts w:ascii="Tahoma" w:eastAsia="Times New Roman" w:hAnsi="Tahoma" w:cs="Tahoma"/>
          <w:bCs/>
          <w:color w:val="000000" w:themeColor="text1"/>
          <w:kern w:val="0"/>
          <w:sz w:val="21"/>
          <w:szCs w:val="21"/>
          <w:lang w:eastAsia="el-GR" w:bidi="ar-SA"/>
        </w:rPr>
        <w:t>Αρχηγό</w:t>
      </w:r>
      <w:r>
        <w:rPr>
          <w:rFonts w:ascii="Tahoma" w:eastAsia="Times New Roman" w:hAnsi="Tahoma" w:cs="Tahoma"/>
          <w:bCs/>
          <w:color w:val="000000" w:themeColor="text1"/>
          <w:kern w:val="0"/>
          <w:sz w:val="21"/>
          <w:szCs w:val="21"/>
          <w:lang w:eastAsia="el-GR" w:bidi="ar-SA"/>
        </w:rPr>
        <w:t>ς</w:t>
      </w:r>
      <w:r w:rsidRPr="00D3046A">
        <w:rPr>
          <w:rFonts w:ascii="Tahoma" w:eastAsia="Times New Roman" w:hAnsi="Tahoma" w:cs="Tahoma"/>
          <w:bCs/>
          <w:color w:val="000000" w:themeColor="text1"/>
          <w:kern w:val="0"/>
          <w:sz w:val="21"/>
          <w:szCs w:val="21"/>
          <w:lang w:eastAsia="el-GR" w:bidi="ar-SA"/>
        </w:rPr>
        <w:t xml:space="preserve"> – συνοδό</w:t>
      </w:r>
      <w:r>
        <w:rPr>
          <w:rFonts w:ascii="Tahoma" w:eastAsia="Times New Roman" w:hAnsi="Tahoma" w:cs="Tahoma"/>
          <w:bCs/>
          <w:color w:val="000000" w:themeColor="text1"/>
          <w:kern w:val="0"/>
          <w:sz w:val="21"/>
          <w:szCs w:val="21"/>
          <w:lang w:eastAsia="el-GR" w:bidi="ar-SA"/>
        </w:rPr>
        <w:t>ς</w:t>
      </w:r>
      <w:r w:rsidRPr="00D3046A">
        <w:rPr>
          <w:rFonts w:ascii="Tahoma" w:eastAsia="Times New Roman" w:hAnsi="Tahoma" w:cs="Tahoma"/>
          <w:bCs/>
          <w:color w:val="000000" w:themeColor="text1"/>
          <w:kern w:val="0"/>
          <w:sz w:val="21"/>
          <w:szCs w:val="21"/>
          <w:lang w:eastAsia="el-GR" w:bidi="ar-SA"/>
        </w:rPr>
        <w:t>.</w:t>
      </w:r>
    </w:p>
    <w:p w14:paraId="1E055DD8" w14:textId="1091AD3A" w:rsidR="002E7D47" w:rsidRPr="008141DB" w:rsidRDefault="00D3046A" w:rsidP="008141DB">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D3046A">
        <w:rPr>
          <w:rFonts w:ascii="Tahoma" w:eastAsia="Times New Roman" w:hAnsi="Tahoma" w:cs="Tahoma"/>
          <w:bCs/>
          <w:color w:val="000000" w:themeColor="text1"/>
          <w:kern w:val="0"/>
          <w:sz w:val="21"/>
          <w:szCs w:val="21"/>
          <w:lang w:eastAsia="el-GR" w:bidi="ar-SA"/>
        </w:rPr>
        <w:t>Ασφ</w:t>
      </w:r>
      <w:r w:rsidR="002E7D47">
        <w:rPr>
          <w:rFonts w:ascii="Tahoma" w:eastAsia="Times New Roman" w:hAnsi="Tahoma" w:cs="Tahoma"/>
          <w:bCs/>
          <w:color w:val="000000" w:themeColor="text1"/>
          <w:kern w:val="0"/>
          <w:sz w:val="21"/>
          <w:szCs w:val="21"/>
          <w:lang w:eastAsia="el-GR" w:bidi="ar-SA"/>
        </w:rPr>
        <w:t xml:space="preserve">άλεια αστικής ευθύνης </w:t>
      </w:r>
    </w:p>
    <w:p w14:paraId="58F4ED4C" w14:textId="77777777" w:rsidR="00D3046A" w:rsidRPr="00D3046A" w:rsidRDefault="00D3046A" w:rsidP="00D3046A">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D3046A">
        <w:rPr>
          <w:rFonts w:ascii="Tahoma" w:eastAsia="Times New Roman" w:hAnsi="Tahoma" w:cs="Tahoma"/>
          <w:bCs/>
          <w:color w:val="000000" w:themeColor="text1"/>
          <w:kern w:val="0"/>
          <w:sz w:val="21"/>
          <w:szCs w:val="21"/>
          <w:lang w:eastAsia="el-GR" w:bidi="ar-SA"/>
        </w:rPr>
        <w:t>Φ.Π.Α.</w:t>
      </w:r>
    </w:p>
    <w:p w14:paraId="58F4ED4D" w14:textId="77777777" w:rsidR="007B4BB2" w:rsidRPr="00D3046A" w:rsidRDefault="007B4BB2" w:rsidP="00D3046A">
      <w:pPr>
        <w:widowControl/>
        <w:shd w:val="clear" w:color="auto" w:fill="FFFFFF"/>
        <w:suppressAutoHyphens w:val="0"/>
        <w:rPr>
          <w:rFonts w:ascii="Tahoma" w:eastAsia="Times New Roman" w:hAnsi="Tahoma" w:cs="Tahoma"/>
          <w:color w:val="000000" w:themeColor="text1"/>
          <w:kern w:val="0"/>
          <w:sz w:val="21"/>
          <w:szCs w:val="21"/>
          <w:lang w:eastAsia="el-GR" w:bidi="ar-SA"/>
        </w:rPr>
      </w:pPr>
    </w:p>
    <w:p w14:paraId="58F4ED4E" w14:textId="77777777" w:rsidR="007B4BB2" w:rsidRDefault="007B4BB2" w:rsidP="007B4BB2">
      <w:pPr>
        <w:jc w:val="both"/>
        <w:rPr>
          <w:rFonts w:ascii="Tahoma" w:hAnsi="Tahoma"/>
          <w:sz w:val="10"/>
          <w:szCs w:val="11"/>
        </w:rPr>
      </w:pPr>
    </w:p>
    <w:p w14:paraId="58F4ED4F" w14:textId="77777777" w:rsidR="007B4BB2" w:rsidRDefault="007B4BB2" w:rsidP="007B4BB2">
      <w:pPr>
        <w:pStyle w:val="a3"/>
        <w:rPr>
          <w:rFonts w:ascii="Tahoma" w:hAnsi="Tahoma" w:cs="Tahoma"/>
          <w:b/>
          <w:sz w:val="21"/>
          <w:szCs w:val="21"/>
          <w:u w:val="single"/>
        </w:rPr>
      </w:pPr>
      <w:r>
        <w:rPr>
          <w:rFonts w:ascii="Tahoma" w:hAnsi="Tahoma" w:cs="Tahoma"/>
          <w:b/>
          <w:sz w:val="21"/>
          <w:szCs w:val="21"/>
          <w:u w:val="single"/>
        </w:rPr>
        <w:lastRenderedPageBreak/>
        <w:t>ΣΗΜΕΙΩΣΕΙΣ:</w:t>
      </w:r>
    </w:p>
    <w:p w14:paraId="58F4ED54" w14:textId="6DD88B27" w:rsidR="00D3046A" w:rsidRPr="008928CE" w:rsidRDefault="007B4BB2" w:rsidP="008928CE">
      <w:pPr>
        <w:numPr>
          <w:ilvl w:val="0"/>
          <w:numId w:val="2"/>
        </w:numPr>
        <w:rPr>
          <w:rFonts w:ascii="Tahoma" w:hAnsi="Tahoma" w:cs="Tahoma"/>
          <w:b/>
          <w:sz w:val="21"/>
          <w:szCs w:val="21"/>
        </w:rPr>
      </w:pPr>
      <w:r>
        <w:rPr>
          <w:rFonts w:ascii="Tahoma" w:hAnsi="Tahoma" w:cs="Tahoma"/>
          <w:b/>
          <w:sz w:val="21"/>
          <w:szCs w:val="21"/>
        </w:rPr>
        <w:t>ΔΕΝ  ΠΕΡΙΛΑΜΒΑΝΟΝΤΑΙ:</w:t>
      </w:r>
      <w:r w:rsidR="005A635B">
        <w:rPr>
          <w:rFonts w:ascii="Tahoma" w:hAnsi="Tahoma" w:cs="Tahoma"/>
          <w:b/>
          <w:sz w:val="21"/>
          <w:szCs w:val="21"/>
        </w:rPr>
        <w:t xml:space="preserve"> </w:t>
      </w:r>
      <w:r w:rsidR="00D3046A" w:rsidRPr="005A635B">
        <w:rPr>
          <w:rFonts w:ascii="Tahoma" w:eastAsia="Times New Roman" w:hAnsi="Tahoma" w:cs="Tahoma"/>
          <w:bCs/>
          <w:color w:val="000000" w:themeColor="text1"/>
          <w:kern w:val="0"/>
          <w:sz w:val="21"/>
          <w:szCs w:val="21"/>
          <w:lang w:eastAsia="el-GR" w:bidi="ar-SA"/>
        </w:rPr>
        <w:t xml:space="preserve">Είσοδοι σε Μουσεία - </w:t>
      </w:r>
      <w:r w:rsidR="00CE2CE2">
        <w:rPr>
          <w:rFonts w:ascii="Tahoma" w:eastAsia="Times New Roman" w:hAnsi="Tahoma" w:cs="Tahoma"/>
          <w:bCs/>
          <w:color w:val="000000" w:themeColor="text1"/>
          <w:kern w:val="0"/>
          <w:sz w:val="21"/>
          <w:szCs w:val="21"/>
          <w:lang w:eastAsia="el-GR" w:bidi="ar-SA"/>
        </w:rPr>
        <w:t>ιστορικούς</w:t>
      </w:r>
      <w:r w:rsidR="00D3046A" w:rsidRPr="005A635B">
        <w:rPr>
          <w:rFonts w:ascii="Tahoma" w:eastAsia="Times New Roman" w:hAnsi="Tahoma" w:cs="Tahoma"/>
          <w:bCs/>
          <w:color w:val="000000" w:themeColor="text1"/>
          <w:kern w:val="0"/>
          <w:sz w:val="21"/>
          <w:szCs w:val="21"/>
          <w:lang w:eastAsia="el-GR" w:bidi="ar-SA"/>
        </w:rPr>
        <w:t xml:space="preserve"> χώρους</w:t>
      </w:r>
      <w:r w:rsidR="00CE2CE2">
        <w:rPr>
          <w:rFonts w:ascii="Tahoma" w:eastAsia="Times New Roman" w:hAnsi="Tahoma" w:cs="Tahoma"/>
          <w:bCs/>
          <w:color w:val="000000" w:themeColor="text1"/>
          <w:kern w:val="0"/>
          <w:sz w:val="21"/>
          <w:szCs w:val="21"/>
          <w:lang w:eastAsia="el-GR" w:bidi="ar-SA"/>
        </w:rPr>
        <w:t xml:space="preserve">, </w:t>
      </w:r>
      <w:r w:rsidR="00D3046A" w:rsidRPr="00CE2CE2">
        <w:rPr>
          <w:rFonts w:ascii="Tahoma" w:eastAsia="Times New Roman" w:hAnsi="Tahoma" w:cs="Tahoma"/>
          <w:bCs/>
          <w:color w:val="000000" w:themeColor="text1"/>
          <w:kern w:val="0"/>
          <w:sz w:val="21"/>
          <w:szCs w:val="21"/>
          <w:lang w:eastAsia="el-GR" w:bidi="ar-SA"/>
        </w:rPr>
        <w:t xml:space="preserve">Φόροι </w:t>
      </w:r>
      <w:r w:rsidR="00480521">
        <w:rPr>
          <w:rFonts w:ascii="Tahoma" w:eastAsia="Times New Roman" w:hAnsi="Tahoma" w:cs="Tahoma"/>
          <w:bCs/>
          <w:color w:val="000000" w:themeColor="text1"/>
          <w:kern w:val="0"/>
          <w:sz w:val="21"/>
          <w:szCs w:val="21"/>
          <w:lang w:eastAsia="el-GR" w:bidi="ar-SA"/>
        </w:rPr>
        <w:t>διαμονής ξενοδοχείου</w:t>
      </w:r>
      <w:r w:rsidR="00D3046A" w:rsidRPr="00CE2CE2">
        <w:rPr>
          <w:rFonts w:ascii="Tahoma" w:eastAsia="Times New Roman" w:hAnsi="Tahoma" w:cs="Tahoma"/>
          <w:bCs/>
          <w:color w:val="000000" w:themeColor="text1"/>
          <w:kern w:val="0"/>
          <w:sz w:val="21"/>
          <w:szCs w:val="21"/>
          <w:lang w:eastAsia="el-GR" w:bidi="ar-SA"/>
        </w:rPr>
        <w:t xml:space="preserve"> και Check point </w:t>
      </w:r>
      <w:r w:rsidR="00480521">
        <w:rPr>
          <w:rFonts w:ascii="Tahoma" w:eastAsia="Times New Roman" w:hAnsi="Tahoma" w:cs="Tahoma"/>
          <w:bCs/>
          <w:color w:val="000000" w:themeColor="text1"/>
          <w:kern w:val="0"/>
          <w:sz w:val="21"/>
          <w:szCs w:val="21"/>
          <w:lang w:eastAsia="el-GR" w:bidi="ar-SA"/>
        </w:rPr>
        <w:t>(40</w:t>
      </w:r>
      <w:r w:rsidR="00D3046A" w:rsidRPr="00CE2CE2">
        <w:rPr>
          <w:rFonts w:ascii="Tahoma" w:eastAsia="Times New Roman" w:hAnsi="Tahoma" w:cs="Tahoma"/>
          <w:bCs/>
          <w:color w:val="000000" w:themeColor="text1"/>
          <w:kern w:val="0"/>
          <w:sz w:val="21"/>
          <w:szCs w:val="21"/>
          <w:lang w:eastAsia="el-GR" w:bidi="ar-SA"/>
        </w:rPr>
        <w:t xml:space="preserve"> € ανά άτομο</w:t>
      </w:r>
      <w:r w:rsidR="00480521">
        <w:rPr>
          <w:rFonts w:ascii="Tahoma" w:eastAsia="Times New Roman" w:hAnsi="Tahoma" w:cs="Tahoma"/>
          <w:bCs/>
          <w:color w:val="000000" w:themeColor="text1"/>
          <w:kern w:val="0"/>
          <w:sz w:val="21"/>
          <w:szCs w:val="21"/>
          <w:lang w:eastAsia="el-GR" w:bidi="ar-SA"/>
        </w:rPr>
        <w:t>)</w:t>
      </w:r>
      <w:r w:rsidR="008928CE">
        <w:rPr>
          <w:rFonts w:ascii="Tahoma" w:eastAsia="Times New Roman" w:hAnsi="Tahoma" w:cs="Tahoma"/>
          <w:bCs/>
          <w:color w:val="000000" w:themeColor="text1"/>
          <w:kern w:val="0"/>
          <w:sz w:val="21"/>
          <w:szCs w:val="21"/>
          <w:lang w:eastAsia="el-GR" w:bidi="ar-SA"/>
        </w:rPr>
        <w:t xml:space="preserve">, </w:t>
      </w:r>
      <w:r w:rsidR="00D3046A" w:rsidRPr="008928CE">
        <w:rPr>
          <w:rFonts w:ascii="Tahoma" w:eastAsia="Times New Roman" w:hAnsi="Tahoma" w:cs="Tahoma"/>
          <w:bCs/>
          <w:color w:val="000000" w:themeColor="text1"/>
          <w:kern w:val="0"/>
          <w:sz w:val="21"/>
          <w:szCs w:val="21"/>
          <w:lang w:eastAsia="el-GR" w:bidi="ar-SA"/>
        </w:rPr>
        <w:t>Οτιδήποτε δεν αναφέρεται ρητά στο πρόγραμμα και τις παροχές του, ή αναφέρεται ως προτεινόμενο ή προαιρετικό.</w:t>
      </w:r>
    </w:p>
    <w:p w14:paraId="159B75D5" w14:textId="77777777" w:rsidR="000A7356" w:rsidRPr="00274E6E" w:rsidRDefault="000A7356" w:rsidP="000A7356">
      <w:pPr>
        <w:numPr>
          <w:ilvl w:val="0"/>
          <w:numId w:val="2"/>
        </w:numPr>
        <w:rPr>
          <w:rFonts w:ascii="Tahoma" w:hAnsi="Tahoma" w:cs="Tahoma"/>
          <w:b/>
          <w:sz w:val="21"/>
          <w:szCs w:val="21"/>
        </w:rPr>
      </w:pPr>
      <w:r>
        <w:rPr>
          <w:rFonts w:ascii="Tahoma" w:hAnsi="Tahoma" w:cs="Tahoma"/>
          <w:b/>
          <w:sz w:val="21"/>
          <w:szCs w:val="21"/>
        </w:rPr>
        <w:t>Προκαταβολή για κράτηση θέσης 200 €</w:t>
      </w:r>
      <w:r w:rsidRPr="00274E6E">
        <w:rPr>
          <w:rFonts w:ascii="Tahoma" w:hAnsi="Tahoma" w:cs="Tahoma"/>
          <w:b/>
          <w:sz w:val="21"/>
          <w:szCs w:val="21"/>
        </w:rPr>
        <w:t xml:space="preserve"> </w:t>
      </w:r>
      <w:r w:rsidRPr="00245B42">
        <w:rPr>
          <w:rFonts w:ascii="Tahoma" w:hAnsi="Tahoma" w:cs="Tahoma"/>
          <w:sz w:val="21"/>
          <w:szCs w:val="21"/>
        </w:rPr>
        <w:t xml:space="preserve">και φωτοτυπία της ταυτότητας και στις 2 όψεις ή του διαβατηρίου στη σελίδα της φωτογραφίας. </w:t>
      </w:r>
      <w:r>
        <w:rPr>
          <w:rFonts w:ascii="Tahoma" w:hAnsi="Tahoma" w:cs="Tahoma"/>
          <w:b/>
          <w:bCs/>
          <w:sz w:val="21"/>
          <w:szCs w:val="21"/>
        </w:rPr>
        <w:t xml:space="preserve">Εξόφληση έως </w:t>
      </w:r>
      <w:r w:rsidRPr="00274E6E">
        <w:rPr>
          <w:rFonts w:ascii="Tahoma" w:hAnsi="Tahoma" w:cs="Tahoma"/>
          <w:b/>
          <w:bCs/>
          <w:sz w:val="21"/>
          <w:szCs w:val="21"/>
        </w:rPr>
        <w:t>10</w:t>
      </w:r>
      <w:r>
        <w:rPr>
          <w:rFonts w:ascii="Tahoma" w:hAnsi="Tahoma" w:cs="Tahoma"/>
          <w:b/>
          <w:bCs/>
          <w:sz w:val="21"/>
          <w:szCs w:val="21"/>
        </w:rPr>
        <w:t xml:space="preserve"> ημέρες πριν την αναχώρηση </w:t>
      </w:r>
    </w:p>
    <w:p w14:paraId="08042A0C" w14:textId="77777777" w:rsidR="000A7356" w:rsidRPr="00245B42" w:rsidRDefault="000A7356" w:rsidP="000A7356">
      <w:pPr>
        <w:numPr>
          <w:ilvl w:val="0"/>
          <w:numId w:val="2"/>
        </w:numPr>
        <w:tabs>
          <w:tab w:val="left" w:pos="27720"/>
        </w:tabs>
        <w:jc w:val="both"/>
        <w:rPr>
          <w:rFonts w:ascii="Tahoma" w:hAnsi="Tahoma" w:cs="Tahoma"/>
          <w:sz w:val="21"/>
          <w:szCs w:val="21"/>
        </w:rPr>
      </w:pPr>
      <w:r w:rsidRPr="00245B42">
        <w:rPr>
          <w:rFonts w:ascii="Tahoma" w:hAnsi="Tahoma" w:cs="Tahoma"/>
          <w:b/>
          <w:sz w:val="21"/>
          <w:szCs w:val="21"/>
        </w:rPr>
        <w:t>Απαραίτητα ταξιδιωτικά έγγραφα που πρέπει να έχετε μαζί σας στο ταξίδι σας: Ταυτότητα νέου τύπου με λατινικούς χαρακτήρες (15ετίας) ή διαβατήριο.</w:t>
      </w:r>
    </w:p>
    <w:p w14:paraId="22CDD4A5" w14:textId="77777777" w:rsidR="000A7356" w:rsidRDefault="000A7356" w:rsidP="000A7356">
      <w:pPr>
        <w:pStyle w:val="a6"/>
        <w:numPr>
          <w:ilvl w:val="0"/>
          <w:numId w:val="2"/>
        </w:numPr>
        <w:spacing w:after="0"/>
        <w:jc w:val="both"/>
        <w:rPr>
          <w:rFonts w:ascii="Tahoma" w:hAnsi="Tahoma" w:cs="Tahoma"/>
          <w:color w:val="000000" w:themeColor="text1"/>
          <w:sz w:val="21"/>
          <w:szCs w:val="21"/>
          <w:lang w:val="el-GR"/>
        </w:rPr>
      </w:pPr>
      <w:r w:rsidRPr="00245B42">
        <w:rPr>
          <w:rFonts w:ascii="Tahoma" w:hAnsi="Tahoma" w:cs="Tahoma"/>
          <w:color w:val="000000" w:themeColor="text1"/>
          <w:sz w:val="21"/>
          <w:szCs w:val="21"/>
          <w:lang w:val="el-GR"/>
        </w:rPr>
        <w:t>Οι ξεναγήσεις, εκδρομές, περιηγήσεις είναι ενδεικτικές και δύναται να αλλάξει η σειρά που θα πραγματοποιηθούν.</w:t>
      </w:r>
    </w:p>
    <w:p w14:paraId="7D308E73" w14:textId="2E88E5F8" w:rsidR="000A7356" w:rsidRPr="00D0435A" w:rsidRDefault="000A7356" w:rsidP="000A7356">
      <w:pPr>
        <w:widowControl/>
        <w:numPr>
          <w:ilvl w:val="0"/>
          <w:numId w:val="2"/>
        </w:numPr>
        <w:shd w:val="clear" w:color="auto" w:fill="FFFFFF"/>
        <w:suppressAutoHyphens w:val="0"/>
        <w:rPr>
          <w:rFonts w:ascii="Tahoma" w:eastAsia="Times New Roman" w:hAnsi="Tahoma" w:cs="Tahoma"/>
          <w:color w:val="000000" w:themeColor="text1"/>
          <w:kern w:val="0"/>
          <w:sz w:val="21"/>
          <w:szCs w:val="21"/>
          <w:lang w:eastAsia="el-GR" w:bidi="ar-SA"/>
        </w:rPr>
      </w:pPr>
      <w:r w:rsidRPr="00023E4A">
        <w:rPr>
          <w:rFonts w:ascii="Tahoma" w:eastAsia="Times New Roman" w:hAnsi="Tahoma" w:cs="Tahoma"/>
          <w:bCs/>
          <w:color w:val="000000" w:themeColor="text1"/>
          <w:kern w:val="0"/>
          <w:sz w:val="21"/>
          <w:szCs w:val="21"/>
          <w:lang w:eastAsia="el-GR" w:bidi="ar-SA"/>
        </w:rPr>
        <w:t xml:space="preserve">Όταν η αναχώρηση από το ξενοδοχείο την </w:t>
      </w:r>
      <w:r w:rsidR="00C56297">
        <w:rPr>
          <w:rFonts w:ascii="Tahoma" w:eastAsia="Times New Roman" w:hAnsi="Tahoma" w:cs="Tahoma"/>
          <w:bCs/>
          <w:color w:val="000000" w:themeColor="text1"/>
          <w:kern w:val="0"/>
          <w:sz w:val="21"/>
          <w:szCs w:val="21"/>
          <w:lang w:eastAsia="el-GR" w:bidi="ar-SA"/>
        </w:rPr>
        <w:t>5</w:t>
      </w:r>
      <w:r w:rsidRPr="00023E4A">
        <w:rPr>
          <w:rFonts w:ascii="Tahoma" w:eastAsia="Times New Roman" w:hAnsi="Tahoma" w:cs="Tahoma"/>
          <w:bCs/>
          <w:color w:val="000000" w:themeColor="text1"/>
          <w:kern w:val="0"/>
          <w:sz w:val="21"/>
          <w:szCs w:val="21"/>
          <w:lang w:eastAsia="el-GR" w:bidi="ar-SA"/>
        </w:rPr>
        <w:t>η ημέρα, επιβάλλεται να είναι πολύ νωρίς το πρωί, λόγω των δρομολογίων των πλοίων, το πρωινό προσφέρεται σε πακέτο.</w:t>
      </w:r>
    </w:p>
    <w:p w14:paraId="698CCC42" w14:textId="151D0394" w:rsidR="000A7356" w:rsidRPr="00882128" w:rsidRDefault="000A7356" w:rsidP="00882128">
      <w:pPr>
        <w:numPr>
          <w:ilvl w:val="0"/>
          <w:numId w:val="2"/>
        </w:numPr>
        <w:tabs>
          <w:tab w:val="left" w:pos="27720"/>
        </w:tabs>
        <w:jc w:val="both"/>
        <w:rPr>
          <w:rFonts w:ascii="Tahoma" w:hAnsi="Tahoma" w:cs="Tahoma"/>
          <w:sz w:val="21"/>
          <w:szCs w:val="21"/>
        </w:rPr>
      </w:pPr>
      <w:r w:rsidRPr="00245B42">
        <w:rPr>
          <w:rFonts w:ascii="Tahoma" w:hAnsi="Tahoma" w:cs="Tahoma"/>
          <w:sz w:val="21"/>
          <w:szCs w:val="21"/>
        </w:rPr>
        <w:t xml:space="preserve">Σε περίπτωση ακύρωσης της κράτησης σας επιβαρύνεστε με τα παρακάτω ποσά επί της αξίας της εκδρομής. Σε διάστημα από την εγγραφή έως </w:t>
      </w:r>
      <w:r w:rsidRPr="000C1A89">
        <w:rPr>
          <w:rFonts w:ascii="Tahoma" w:hAnsi="Tahoma" w:cs="Tahoma"/>
          <w:sz w:val="21"/>
          <w:szCs w:val="21"/>
        </w:rPr>
        <w:t>20</w:t>
      </w:r>
      <w:r w:rsidRPr="00245B42">
        <w:rPr>
          <w:rFonts w:ascii="Tahoma" w:hAnsi="Tahoma" w:cs="Tahoma"/>
          <w:sz w:val="21"/>
          <w:szCs w:val="21"/>
        </w:rPr>
        <w:t xml:space="preserve"> ημέρες παρακρατείτε η προκαταβολή, σε διάστημα από </w:t>
      </w:r>
      <w:r w:rsidRPr="00C86737">
        <w:rPr>
          <w:rFonts w:ascii="Tahoma" w:hAnsi="Tahoma" w:cs="Tahoma"/>
          <w:sz w:val="21"/>
          <w:szCs w:val="21"/>
        </w:rPr>
        <w:t>19</w:t>
      </w:r>
      <w:r w:rsidRPr="00245B42">
        <w:rPr>
          <w:rFonts w:ascii="Tahoma" w:hAnsi="Tahoma" w:cs="Tahoma"/>
          <w:sz w:val="21"/>
          <w:szCs w:val="21"/>
        </w:rPr>
        <w:t xml:space="preserve"> – 1</w:t>
      </w:r>
      <w:r w:rsidRPr="00905784">
        <w:rPr>
          <w:rFonts w:ascii="Tahoma" w:hAnsi="Tahoma" w:cs="Tahoma"/>
          <w:sz w:val="21"/>
          <w:szCs w:val="21"/>
        </w:rPr>
        <w:t>4</w:t>
      </w:r>
      <w:r w:rsidRPr="00245B42">
        <w:rPr>
          <w:rFonts w:ascii="Tahoma" w:hAnsi="Tahoma" w:cs="Tahoma"/>
          <w:sz w:val="21"/>
          <w:szCs w:val="21"/>
        </w:rPr>
        <w:t xml:space="preserve"> ημέρες το </w:t>
      </w:r>
      <w:r>
        <w:rPr>
          <w:rFonts w:ascii="Tahoma" w:hAnsi="Tahoma" w:cs="Tahoma"/>
          <w:sz w:val="21"/>
          <w:szCs w:val="21"/>
        </w:rPr>
        <w:t>5</w:t>
      </w:r>
      <w:r w:rsidRPr="00245B42">
        <w:rPr>
          <w:rFonts w:ascii="Tahoma" w:hAnsi="Tahoma" w:cs="Tahoma"/>
          <w:sz w:val="21"/>
          <w:szCs w:val="21"/>
        </w:rPr>
        <w:t>0% της αξίας της εκδρομής</w:t>
      </w:r>
      <w:r w:rsidRPr="00905784">
        <w:rPr>
          <w:rFonts w:ascii="Tahoma" w:hAnsi="Tahoma" w:cs="Tahoma"/>
          <w:sz w:val="21"/>
          <w:szCs w:val="21"/>
        </w:rPr>
        <w:t xml:space="preserve">, </w:t>
      </w:r>
      <w:r>
        <w:rPr>
          <w:rFonts w:ascii="Tahoma" w:hAnsi="Tahoma" w:cs="Tahoma"/>
          <w:sz w:val="21"/>
          <w:szCs w:val="21"/>
        </w:rPr>
        <w:t xml:space="preserve">σε διάστημα από 13 ημέρες </w:t>
      </w:r>
      <w:r w:rsidRPr="00245B42">
        <w:rPr>
          <w:rFonts w:ascii="Tahoma" w:hAnsi="Tahoma" w:cs="Tahoma"/>
          <w:sz w:val="21"/>
          <w:szCs w:val="21"/>
        </w:rPr>
        <w:t xml:space="preserve">έως την ημέρα της αναχώρησης ο πελάτης χρεώνεται με ακυρωτικά που αντιστοιχούν στο 100% της αξίας της εκδρομής.  </w:t>
      </w:r>
    </w:p>
    <w:p w14:paraId="58F4ED56" w14:textId="77777777" w:rsidR="007B4BB2" w:rsidRDefault="007B4BB2" w:rsidP="007B4BB2">
      <w:pPr>
        <w:pStyle w:val="a3"/>
        <w:ind w:left="720"/>
        <w:rPr>
          <w:rFonts w:ascii="Tahoma" w:hAnsi="Tahoma" w:cs="Tahoma"/>
          <w:sz w:val="21"/>
          <w:szCs w:val="21"/>
        </w:rPr>
      </w:pPr>
    </w:p>
    <w:p w14:paraId="58F4ED57" w14:textId="77777777" w:rsidR="007B4BB2" w:rsidRDefault="007B4BB2" w:rsidP="007B4BB2">
      <w:pPr>
        <w:jc w:val="both"/>
        <w:rPr>
          <w:sz w:val="4"/>
          <w:szCs w:val="4"/>
        </w:rPr>
      </w:pPr>
    </w:p>
    <w:p w14:paraId="7204F617" w14:textId="77777777" w:rsidR="008928CE" w:rsidRDefault="008928CE" w:rsidP="007B4BB2">
      <w:pPr>
        <w:jc w:val="both"/>
        <w:rPr>
          <w:sz w:val="4"/>
          <w:szCs w:val="4"/>
        </w:rPr>
      </w:pPr>
    </w:p>
    <w:p w14:paraId="160743B0" w14:textId="77777777" w:rsidR="008928CE" w:rsidRDefault="008928CE" w:rsidP="007B4BB2">
      <w:pPr>
        <w:jc w:val="both"/>
        <w:rPr>
          <w:sz w:val="4"/>
          <w:szCs w:val="4"/>
        </w:rPr>
      </w:pPr>
    </w:p>
    <w:p w14:paraId="58F4ED58" w14:textId="77777777" w:rsidR="007B4BB2" w:rsidRDefault="007B4BB2" w:rsidP="007B4BB2">
      <w:pPr>
        <w:widowControl/>
        <w:shd w:val="clear" w:color="auto" w:fill="FFFFFF"/>
        <w:suppressAutoHyphens w:val="0"/>
        <w:jc w:val="both"/>
        <w:rPr>
          <w:rFonts w:ascii="Tahoma" w:eastAsia="Times New Roman" w:hAnsi="Tahoma" w:cs="Tahoma"/>
          <w:color w:val="000000" w:themeColor="text1"/>
          <w:kern w:val="0"/>
          <w:sz w:val="21"/>
          <w:szCs w:val="21"/>
          <w:lang w:eastAsia="el-GR" w:bidi="ar-SA"/>
        </w:rPr>
      </w:pPr>
      <w:r>
        <w:rPr>
          <w:rFonts w:ascii="Tahoma" w:eastAsia="Times New Roman" w:hAnsi="Tahoma" w:cs="Tahoma"/>
          <w:b/>
          <w:bCs/>
          <w:color w:val="000000" w:themeColor="text1"/>
          <w:kern w:val="0"/>
          <w:sz w:val="21"/>
          <w:szCs w:val="21"/>
          <w:lang w:eastAsia="el-GR" w:bidi="ar-SA"/>
        </w:rPr>
        <w:t>KAMΠΙΝΕΣ ΠΛΟΙΩΝ:</w:t>
      </w:r>
    </w:p>
    <w:p w14:paraId="58F4ED59" w14:textId="77777777" w:rsidR="007B4BB2" w:rsidRDefault="007B4BB2" w:rsidP="007B4BB2">
      <w:pPr>
        <w:widowControl/>
        <w:shd w:val="clear" w:color="auto" w:fill="FFFFFF"/>
        <w:suppressAutoHyphens w:val="0"/>
        <w:jc w:val="both"/>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Για τις περιπτώσεις </w:t>
      </w:r>
      <w:r>
        <w:rPr>
          <w:rFonts w:ascii="Tahoma" w:eastAsia="Times New Roman" w:hAnsi="Tahoma" w:cs="Tahoma"/>
          <w:bCs/>
          <w:color w:val="000000" w:themeColor="text1"/>
          <w:kern w:val="0"/>
          <w:sz w:val="21"/>
          <w:szCs w:val="21"/>
          <w:lang w:eastAsia="el-GR" w:bidi="ar-SA"/>
        </w:rPr>
        <w:t>που είναι εφικτή η αναβάθμιση</w:t>
      </w:r>
      <w:r>
        <w:rPr>
          <w:rFonts w:ascii="Tahoma" w:eastAsia="Times New Roman" w:hAnsi="Tahoma" w:cs="Tahoma"/>
          <w:color w:val="000000" w:themeColor="text1"/>
          <w:kern w:val="0"/>
          <w:sz w:val="21"/>
          <w:szCs w:val="21"/>
          <w:lang w:eastAsia="el-GR" w:bidi="ar-SA"/>
        </w:rPr>
        <w:t> της καμπίνας, υπάρχουν οι παρακάτω επιβαρύνσεις κατά άτομο που αφορά την μετάβαση &amp; επιστροφή</w:t>
      </w:r>
    </w:p>
    <w:tbl>
      <w:tblPr>
        <w:tblStyle w:val="a4"/>
        <w:tblW w:w="0" w:type="auto"/>
        <w:tblLook w:val="04A0" w:firstRow="1" w:lastRow="0" w:firstColumn="1" w:lastColumn="0" w:noHBand="0" w:noVBand="1"/>
      </w:tblPr>
      <w:tblGrid>
        <w:gridCol w:w="2943"/>
        <w:gridCol w:w="4288"/>
        <w:gridCol w:w="3616"/>
      </w:tblGrid>
      <w:tr w:rsidR="007B4BB2" w14:paraId="58F4ED5D" w14:textId="77777777" w:rsidTr="007B4BB2">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ED5A" w14:textId="77777777" w:rsidR="007B4BB2" w:rsidRDefault="007B4BB2">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ΑΒ2</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ED5B" w14:textId="77777777" w:rsidR="007B4BB2" w:rsidRDefault="007B4BB2">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2κλινη  εσωτερική</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ED5C" w14:textId="77777777" w:rsidR="007B4BB2" w:rsidRDefault="007B4BB2">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65 €</w:t>
            </w:r>
          </w:p>
        </w:tc>
      </w:tr>
      <w:tr w:rsidR="007B4BB2" w14:paraId="58F4ED61" w14:textId="77777777" w:rsidTr="007B4BB2">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ED5E" w14:textId="77777777" w:rsidR="007B4BB2" w:rsidRDefault="007B4BB2">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Α2</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ED5F" w14:textId="77777777" w:rsidR="007B4BB2" w:rsidRDefault="007B4BB2">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2κλινη  εξωτερική</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ED60" w14:textId="77777777" w:rsidR="007B4BB2" w:rsidRDefault="007B4BB2">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85 €</w:t>
            </w:r>
          </w:p>
        </w:tc>
      </w:tr>
      <w:tr w:rsidR="007B4BB2" w14:paraId="58F4ED65" w14:textId="77777777" w:rsidTr="007B4BB2">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ED62" w14:textId="77777777" w:rsidR="007B4BB2" w:rsidRDefault="007B4BB2">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ΑΒ3</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ED63" w14:textId="77777777" w:rsidR="007B4BB2" w:rsidRDefault="007B4BB2">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3κλινη  εσωτερική</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ED64" w14:textId="77777777" w:rsidR="007B4BB2" w:rsidRDefault="007B4BB2">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45 €</w:t>
            </w:r>
          </w:p>
        </w:tc>
      </w:tr>
      <w:tr w:rsidR="007B4BB2" w14:paraId="58F4ED69" w14:textId="77777777" w:rsidTr="007B4BB2">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ED66" w14:textId="77777777" w:rsidR="007B4BB2" w:rsidRDefault="007B4BB2">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Α3</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ED67" w14:textId="77777777" w:rsidR="007B4BB2" w:rsidRDefault="007B4BB2">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3κλινη  εξωτερική</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ED68" w14:textId="77777777" w:rsidR="007B4BB2" w:rsidRDefault="007B4BB2">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65 €</w:t>
            </w:r>
          </w:p>
        </w:tc>
      </w:tr>
      <w:tr w:rsidR="007B4BB2" w14:paraId="58F4ED6D" w14:textId="77777777" w:rsidTr="007B4BB2">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ED6A" w14:textId="77777777" w:rsidR="007B4BB2" w:rsidRDefault="007B4BB2">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Α4</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ED6B" w14:textId="77777777" w:rsidR="007B4BB2" w:rsidRDefault="007B4BB2">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4κλινη  εξωτερική</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ED6C" w14:textId="77777777" w:rsidR="007B4BB2" w:rsidRDefault="007B4BB2">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35 €</w:t>
            </w:r>
          </w:p>
        </w:tc>
      </w:tr>
    </w:tbl>
    <w:p w14:paraId="58F4ED6E" w14:textId="77777777" w:rsidR="007B4BB2" w:rsidRDefault="007B4BB2" w:rsidP="007B4BB2">
      <w:pPr>
        <w:widowControl/>
        <w:shd w:val="clear" w:color="auto" w:fill="FFFFFF"/>
        <w:suppressAutoHyphens w:val="0"/>
        <w:jc w:val="both"/>
      </w:pPr>
    </w:p>
    <w:p w14:paraId="58F4ED6F" w14:textId="77777777" w:rsidR="002C076F" w:rsidRDefault="002C076F"/>
    <w:sectPr w:rsidR="002C076F" w:rsidSect="00C75D45">
      <w:pgSz w:w="11906" w:h="16838"/>
      <w:pgMar w:top="142" w:right="566"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16352EBA"/>
    <w:multiLevelType w:val="multilevel"/>
    <w:tmpl w:val="A250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56C0B"/>
    <w:multiLevelType w:val="multilevel"/>
    <w:tmpl w:val="59C4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9C434D"/>
    <w:multiLevelType w:val="multilevel"/>
    <w:tmpl w:val="382C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8C4161"/>
    <w:multiLevelType w:val="multilevel"/>
    <w:tmpl w:val="C812D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7E57D4"/>
    <w:multiLevelType w:val="multilevel"/>
    <w:tmpl w:val="33B4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971BCB"/>
    <w:multiLevelType w:val="multilevel"/>
    <w:tmpl w:val="070A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88169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6401796">
    <w:abstractNumId w:val="0"/>
  </w:num>
  <w:num w:numId="3" w16cid:durableId="704602084">
    <w:abstractNumId w:val="1"/>
  </w:num>
  <w:num w:numId="4" w16cid:durableId="193275693">
    <w:abstractNumId w:val="6"/>
  </w:num>
  <w:num w:numId="5" w16cid:durableId="2081251457">
    <w:abstractNumId w:val="5"/>
  </w:num>
  <w:num w:numId="6" w16cid:durableId="910578088">
    <w:abstractNumId w:val="2"/>
  </w:num>
  <w:num w:numId="7" w16cid:durableId="114658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B4BB2"/>
    <w:rsid w:val="00007F68"/>
    <w:rsid w:val="00030D97"/>
    <w:rsid w:val="00044203"/>
    <w:rsid w:val="000456A1"/>
    <w:rsid w:val="000A7356"/>
    <w:rsid w:val="000F675F"/>
    <w:rsid w:val="00107AE7"/>
    <w:rsid w:val="00185096"/>
    <w:rsid w:val="001E6737"/>
    <w:rsid w:val="0028524A"/>
    <w:rsid w:val="002B7FF7"/>
    <w:rsid w:val="002C076F"/>
    <w:rsid w:val="002E7D47"/>
    <w:rsid w:val="003A4976"/>
    <w:rsid w:val="003F165C"/>
    <w:rsid w:val="00467A47"/>
    <w:rsid w:val="00480521"/>
    <w:rsid w:val="005216F7"/>
    <w:rsid w:val="00535E4C"/>
    <w:rsid w:val="0057238B"/>
    <w:rsid w:val="005A635B"/>
    <w:rsid w:val="005A71C3"/>
    <w:rsid w:val="005B16B5"/>
    <w:rsid w:val="00604758"/>
    <w:rsid w:val="00756101"/>
    <w:rsid w:val="007B4BB2"/>
    <w:rsid w:val="008141DB"/>
    <w:rsid w:val="00832CC8"/>
    <w:rsid w:val="00882128"/>
    <w:rsid w:val="008928CE"/>
    <w:rsid w:val="008A68EA"/>
    <w:rsid w:val="00910BA0"/>
    <w:rsid w:val="0099140F"/>
    <w:rsid w:val="009D6501"/>
    <w:rsid w:val="00A33587"/>
    <w:rsid w:val="00A546D0"/>
    <w:rsid w:val="00AB3BBF"/>
    <w:rsid w:val="00B26563"/>
    <w:rsid w:val="00BE6C71"/>
    <w:rsid w:val="00C13FA2"/>
    <w:rsid w:val="00C36912"/>
    <w:rsid w:val="00C56297"/>
    <w:rsid w:val="00C75D45"/>
    <w:rsid w:val="00CB0827"/>
    <w:rsid w:val="00CD6977"/>
    <w:rsid w:val="00CE2CE2"/>
    <w:rsid w:val="00D3046A"/>
    <w:rsid w:val="00D43B58"/>
    <w:rsid w:val="00D77580"/>
    <w:rsid w:val="00E12990"/>
    <w:rsid w:val="00E652CA"/>
    <w:rsid w:val="00FB25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ED16"/>
  <w15:docId w15:val="{EA180873-A86B-4CFA-A52A-51817CBF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BB2"/>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unhideWhenUsed/>
    <w:rsid w:val="007B4BB2"/>
    <w:rPr>
      <w:color w:val="0000FF"/>
      <w:u w:val="single"/>
    </w:rPr>
  </w:style>
  <w:style w:type="paragraph" w:styleId="a3">
    <w:name w:val="No Spacing"/>
    <w:uiPriority w:val="1"/>
    <w:qFormat/>
    <w:rsid w:val="007B4BB2"/>
    <w:pPr>
      <w:spacing w:after="0" w:line="240" w:lineRule="auto"/>
    </w:pPr>
  </w:style>
  <w:style w:type="table" w:styleId="a4">
    <w:name w:val="Table Grid"/>
    <w:basedOn w:val="a1"/>
    <w:uiPriority w:val="59"/>
    <w:rsid w:val="007B4B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7B4BB2"/>
    <w:rPr>
      <w:b/>
      <w:bCs/>
    </w:rPr>
  </w:style>
  <w:style w:type="paragraph" w:styleId="a6">
    <w:name w:val="List Paragraph"/>
    <w:basedOn w:val="a"/>
    <w:uiPriority w:val="34"/>
    <w:qFormat/>
    <w:rsid w:val="000A7356"/>
    <w:pPr>
      <w:widowControl/>
      <w:suppressAutoHyphens w:val="0"/>
      <w:spacing w:after="160" w:line="254" w:lineRule="auto"/>
      <w:ind w:left="720"/>
      <w:contextualSpacing/>
    </w:pPr>
    <w:rPr>
      <w:rFonts w:ascii="Calibri" w:eastAsia="Calibri" w:hAnsi="Calibri" w:cs="Times New Roman"/>
      <w:kern w:val="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748701">
      <w:bodyDiv w:val="1"/>
      <w:marLeft w:val="0"/>
      <w:marRight w:val="0"/>
      <w:marTop w:val="0"/>
      <w:marBottom w:val="0"/>
      <w:divBdr>
        <w:top w:val="none" w:sz="0" w:space="0" w:color="auto"/>
        <w:left w:val="none" w:sz="0" w:space="0" w:color="auto"/>
        <w:bottom w:val="none" w:sz="0" w:space="0" w:color="auto"/>
        <w:right w:val="none" w:sz="0" w:space="0" w:color="auto"/>
      </w:divBdr>
    </w:div>
    <w:div w:id="696395952">
      <w:bodyDiv w:val="1"/>
      <w:marLeft w:val="0"/>
      <w:marRight w:val="0"/>
      <w:marTop w:val="0"/>
      <w:marBottom w:val="0"/>
      <w:divBdr>
        <w:top w:val="none" w:sz="0" w:space="0" w:color="auto"/>
        <w:left w:val="none" w:sz="0" w:space="0" w:color="auto"/>
        <w:bottom w:val="none" w:sz="0" w:space="0" w:color="auto"/>
        <w:right w:val="none" w:sz="0" w:space="0" w:color="auto"/>
      </w:divBdr>
    </w:div>
    <w:div w:id="1133017086">
      <w:bodyDiv w:val="1"/>
      <w:marLeft w:val="0"/>
      <w:marRight w:val="0"/>
      <w:marTop w:val="0"/>
      <w:marBottom w:val="0"/>
      <w:divBdr>
        <w:top w:val="none" w:sz="0" w:space="0" w:color="auto"/>
        <w:left w:val="none" w:sz="0" w:space="0" w:color="auto"/>
        <w:bottom w:val="none" w:sz="0" w:space="0" w:color="auto"/>
        <w:right w:val="none" w:sz="0" w:space="0" w:color="auto"/>
      </w:divBdr>
    </w:div>
    <w:div w:id="1706365483">
      <w:bodyDiv w:val="1"/>
      <w:marLeft w:val="0"/>
      <w:marRight w:val="0"/>
      <w:marTop w:val="0"/>
      <w:marBottom w:val="0"/>
      <w:divBdr>
        <w:top w:val="none" w:sz="0" w:space="0" w:color="auto"/>
        <w:left w:val="none" w:sz="0" w:space="0" w:color="auto"/>
        <w:bottom w:val="none" w:sz="0" w:space="0" w:color="auto"/>
        <w:right w:val="none" w:sz="0" w:space="0" w:color="auto"/>
      </w:divBdr>
    </w:div>
    <w:div w:id="1780445538">
      <w:bodyDiv w:val="1"/>
      <w:marLeft w:val="0"/>
      <w:marRight w:val="0"/>
      <w:marTop w:val="0"/>
      <w:marBottom w:val="0"/>
      <w:divBdr>
        <w:top w:val="none" w:sz="0" w:space="0" w:color="auto"/>
        <w:left w:val="none" w:sz="0" w:space="0" w:color="auto"/>
        <w:bottom w:val="none" w:sz="0" w:space="0" w:color="auto"/>
        <w:right w:val="none" w:sz="0" w:space="0" w:color="auto"/>
      </w:divBdr>
    </w:div>
    <w:div w:id="20109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677</Words>
  <Characters>3656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ΙΩΑΝΝΗΣ ΜΑΡΓΕΛΗΣ</cp:lastModifiedBy>
  <cp:revision>50</cp:revision>
  <dcterms:created xsi:type="dcterms:W3CDTF">2023-01-12T07:41:00Z</dcterms:created>
  <dcterms:modified xsi:type="dcterms:W3CDTF">2025-01-12T15:59:00Z</dcterms:modified>
</cp:coreProperties>
</file>